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2F" w:rsidRDefault="0000142F" w:rsidP="0000142F">
      <w:pPr>
        <w:spacing w:after="0" w:line="240" w:lineRule="auto"/>
        <w:rPr>
          <w:sz w:val="28"/>
        </w:rPr>
      </w:pPr>
      <w:bookmarkStart w:id="0" w:name="_GoBack"/>
      <w:bookmarkEnd w:id="0"/>
      <w:r>
        <w:rPr>
          <w:sz w:val="28"/>
        </w:rPr>
        <w:t>IB Diploma Program</w:t>
      </w:r>
    </w:p>
    <w:p w:rsidR="0000142F" w:rsidRDefault="0000142F" w:rsidP="0000142F">
      <w:pPr>
        <w:spacing w:after="0" w:line="240" w:lineRule="auto"/>
        <w:rPr>
          <w:sz w:val="28"/>
        </w:rPr>
      </w:pPr>
      <w:r>
        <w:rPr>
          <w:sz w:val="28"/>
        </w:rPr>
        <w:t>Senior Parent Meeting</w:t>
      </w:r>
      <w:r w:rsidR="00F631FD">
        <w:rPr>
          <w:sz w:val="28"/>
        </w:rPr>
        <w:t xml:space="preserve"> Summary</w:t>
      </w:r>
    </w:p>
    <w:p w:rsidR="0000142F" w:rsidRDefault="0000142F" w:rsidP="0000142F">
      <w:pPr>
        <w:spacing w:after="0" w:line="240" w:lineRule="auto"/>
        <w:rPr>
          <w:sz w:val="28"/>
        </w:rPr>
      </w:pPr>
      <w:r>
        <w:rPr>
          <w:sz w:val="28"/>
        </w:rPr>
        <w:t>August 19, 2015</w:t>
      </w:r>
    </w:p>
    <w:p w:rsidR="0000142F" w:rsidRDefault="0000142F" w:rsidP="0000142F">
      <w:pPr>
        <w:spacing w:after="0" w:line="240" w:lineRule="auto"/>
        <w:rPr>
          <w:sz w:val="28"/>
        </w:rPr>
      </w:pPr>
    </w:p>
    <w:p w:rsidR="0000142F" w:rsidRDefault="0000142F" w:rsidP="0000142F">
      <w:pPr>
        <w:spacing w:after="0" w:line="240" w:lineRule="auto"/>
        <w:rPr>
          <w:sz w:val="28"/>
        </w:rPr>
      </w:pPr>
      <w:r>
        <w:rPr>
          <w:sz w:val="28"/>
        </w:rPr>
        <w:t>Happenings</w:t>
      </w:r>
    </w:p>
    <w:p w:rsidR="0000142F" w:rsidRPr="00F631FD" w:rsidRDefault="0000142F" w:rsidP="0000142F">
      <w:pPr>
        <w:pStyle w:val="ListParagraph"/>
        <w:numPr>
          <w:ilvl w:val="0"/>
          <w:numId w:val="1"/>
        </w:numPr>
        <w:kinsoku w:val="0"/>
        <w:overflowPunct w:val="0"/>
        <w:textAlignment w:val="baseline"/>
        <w:rPr>
          <w:rFonts w:asciiTheme="minorHAnsi" w:hAnsiTheme="minorHAnsi"/>
          <w:sz w:val="18"/>
        </w:rPr>
      </w:pPr>
      <w:r w:rsidRPr="00F631FD">
        <w:rPr>
          <w:rFonts w:asciiTheme="minorHAnsi" w:eastAsiaTheme="minorEastAsia" w:hAnsiTheme="minorHAnsi" w:cstheme="minorBidi"/>
          <w:kern w:val="24"/>
          <w:szCs w:val="64"/>
        </w:rPr>
        <w:t>Last year, we hosted the head of world l</w:t>
      </w:r>
      <w:r w:rsidR="00E6266D">
        <w:rPr>
          <w:rFonts w:asciiTheme="minorHAnsi" w:eastAsiaTheme="minorEastAsia" w:hAnsiTheme="minorHAnsi" w:cstheme="minorBidi"/>
          <w:kern w:val="24"/>
          <w:szCs w:val="64"/>
        </w:rPr>
        <w:t>anguages from the IB office at T</w:t>
      </w:r>
      <w:r w:rsidRPr="00F631FD">
        <w:rPr>
          <w:rFonts w:asciiTheme="minorHAnsi" w:eastAsiaTheme="minorEastAsia" w:hAnsiTheme="minorHAnsi" w:cstheme="minorBidi"/>
          <w:kern w:val="24"/>
          <w:szCs w:val="64"/>
        </w:rPr>
        <w:t>he Hague.</w:t>
      </w:r>
    </w:p>
    <w:p w:rsidR="0000142F" w:rsidRPr="00F631FD" w:rsidRDefault="0000142F" w:rsidP="0000142F">
      <w:pPr>
        <w:pStyle w:val="ListParagraph"/>
        <w:numPr>
          <w:ilvl w:val="0"/>
          <w:numId w:val="1"/>
        </w:numPr>
        <w:kinsoku w:val="0"/>
        <w:overflowPunct w:val="0"/>
        <w:textAlignment w:val="baseline"/>
        <w:rPr>
          <w:rFonts w:asciiTheme="minorHAnsi" w:hAnsiTheme="minorHAnsi"/>
          <w:sz w:val="18"/>
        </w:rPr>
      </w:pPr>
      <w:r w:rsidRPr="00F631FD">
        <w:rPr>
          <w:rFonts w:asciiTheme="minorHAnsi" w:eastAsiaTheme="minorEastAsia" w:hAnsiTheme="minorHAnsi" w:cstheme="minorBidi"/>
          <w:kern w:val="24"/>
          <w:szCs w:val="64"/>
        </w:rPr>
        <w:t>Last year, we participated in field testing of proposed changes to the World Languages exam, a Listening Paper, and this year, we have been asked to participate in field testing of changes to the Written Assessment.</w:t>
      </w:r>
    </w:p>
    <w:p w:rsidR="00581A5F" w:rsidRPr="00F631FD" w:rsidRDefault="00E6266D" w:rsidP="0000142F">
      <w:pPr>
        <w:pStyle w:val="ListParagraph"/>
        <w:numPr>
          <w:ilvl w:val="0"/>
          <w:numId w:val="1"/>
        </w:numPr>
        <w:rPr>
          <w:rFonts w:asciiTheme="minorHAnsi" w:hAnsiTheme="minorHAnsi"/>
        </w:rPr>
      </w:pPr>
      <w:r w:rsidRPr="00F631FD">
        <w:rPr>
          <w:rFonts w:asciiTheme="minorHAnsi" w:hAnsiTheme="minorHAnsi"/>
        </w:rPr>
        <w:t xml:space="preserve">In September, we will host the Head of Diploma </w:t>
      </w:r>
      <w:proofErr w:type="spellStart"/>
      <w:r w:rsidRPr="00F631FD">
        <w:rPr>
          <w:rFonts w:asciiTheme="minorHAnsi" w:hAnsiTheme="minorHAnsi"/>
        </w:rPr>
        <w:t>Programme</w:t>
      </w:r>
      <w:proofErr w:type="spellEnd"/>
      <w:r w:rsidRPr="00F631FD">
        <w:rPr>
          <w:rFonts w:asciiTheme="minorHAnsi" w:hAnsiTheme="minorHAnsi"/>
        </w:rPr>
        <w:t xml:space="preserve"> Development, also from the Hague office.</w:t>
      </w:r>
    </w:p>
    <w:p w:rsidR="00581A5F" w:rsidRPr="00F631FD" w:rsidRDefault="00E6266D" w:rsidP="0000142F">
      <w:pPr>
        <w:pStyle w:val="ListParagraph"/>
        <w:numPr>
          <w:ilvl w:val="0"/>
          <w:numId w:val="1"/>
        </w:numPr>
        <w:rPr>
          <w:rFonts w:asciiTheme="minorHAnsi" w:hAnsiTheme="minorHAnsi"/>
        </w:rPr>
      </w:pPr>
      <w:r w:rsidRPr="00F631FD">
        <w:rPr>
          <w:rFonts w:asciiTheme="minorHAnsi" w:hAnsiTheme="minorHAnsi"/>
        </w:rPr>
        <w:t>The district hosts monthly PLC meetings of all IB coordinators in the district.</w:t>
      </w:r>
    </w:p>
    <w:p w:rsidR="00581A5F" w:rsidRPr="00F631FD" w:rsidRDefault="00E6266D" w:rsidP="0000142F">
      <w:pPr>
        <w:pStyle w:val="ListParagraph"/>
        <w:numPr>
          <w:ilvl w:val="0"/>
          <w:numId w:val="1"/>
        </w:numPr>
        <w:rPr>
          <w:rFonts w:asciiTheme="minorHAnsi" w:hAnsiTheme="minorHAnsi"/>
        </w:rPr>
      </w:pPr>
      <w:r w:rsidRPr="00F631FD">
        <w:rPr>
          <w:rFonts w:asciiTheme="minorHAnsi" w:hAnsiTheme="minorHAnsi"/>
        </w:rPr>
        <w:t>We have given extra planning to Ms. Costarides to be the Extended Essay Coordinator and to assist the DP Coordinator.</w:t>
      </w:r>
    </w:p>
    <w:p w:rsidR="00F631FD" w:rsidRDefault="00F631FD" w:rsidP="0000142F">
      <w:pPr>
        <w:kinsoku w:val="0"/>
        <w:overflowPunct w:val="0"/>
        <w:textAlignment w:val="baseline"/>
        <w:rPr>
          <w:sz w:val="28"/>
        </w:rPr>
      </w:pPr>
    </w:p>
    <w:p w:rsidR="0000142F" w:rsidRDefault="0000142F" w:rsidP="00F631FD">
      <w:pPr>
        <w:kinsoku w:val="0"/>
        <w:overflowPunct w:val="0"/>
        <w:spacing w:after="0"/>
        <w:textAlignment w:val="baseline"/>
        <w:rPr>
          <w:sz w:val="28"/>
        </w:rPr>
      </w:pPr>
      <w:r>
        <w:rPr>
          <w:sz w:val="28"/>
        </w:rPr>
        <w:t>IB DP Results</w:t>
      </w:r>
    </w:p>
    <w:tbl>
      <w:tblPr>
        <w:tblW w:w="10135" w:type="dxa"/>
        <w:tblInd w:w="-612" w:type="dxa"/>
        <w:tblCellMar>
          <w:left w:w="0" w:type="dxa"/>
          <w:right w:w="0" w:type="dxa"/>
        </w:tblCellMar>
        <w:tblLook w:val="04A0" w:firstRow="1" w:lastRow="0" w:firstColumn="1" w:lastColumn="0" w:noHBand="0" w:noVBand="1"/>
      </w:tblPr>
      <w:tblGrid>
        <w:gridCol w:w="1545"/>
        <w:gridCol w:w="3300"/>
        <w:gridCol w:w="2786"/>
        <w:gridCol w:w="2504"/>
      </w:tblGrid>
      <w:tr w:rsidR="0000142F" w:rsidRPr="0000142F" w:rsidTr="00F631FD">
        <w:trPr>
          <w:trHeight w:val="292"/>
        </w:trPr>
        <w:tc>
          <w:tcPr>
            <w:tcW w:w="1545"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36"/>
                <w:szCs w:val="36"/>
              </w:rPr>
            </w:pPr>
            <w:r w:rsidRPr="0000142F">
              <w:rPr>
                <w:rFonts w:ascii="Franklin Gothic Book" w:eastAsia="Times New Roman" w:hAnsi="Franklin Gothic Book" w:cs="Arial"/>
                <w:b/>
                <w:bCs/>
                <w:color w:val="FFFFFF" w:themeColor="light1"/>
                <w:kern w:val="24"/>
                <w:sz w:val="36"/>
                <w:szCs w:val="56"/>
              </w:rPr>
              <w:t>YEAR</w:t>
            </w:r>
          </w:p>
        </w:tc>
        <w:tc>
          <w:tcPr>
            <w:tcW w:w="330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36"/>
                <w:szCs w:val="36"/>
              </w:rPr>
            </w:pPr>
            <w:r w:rsidRPr="0000142F">
              <w:rPr>
                <w:rFonts w:ascii="Franklin Gothic Book" w:eastAsia="Times New Roman" w:hAnsi="Franklin Gothic Book" w:cs="Arial"/>
                <w:b/>
                <w:bCs/>
                <w:color w:val="FFFFFF" w:themeColor="light1"/>
                <w:kern w:val="24"/>
                <w:sz w:val="36"/>
                <w:szCs w:val="56"/>
              </w:rPr>
              <w:t>FULL CANDIDATES</w:t>
            </w:r>
          </w:p>
        </w:tc>
        <w:tc>
          <w:tcPr>
            <w:tcW w:w="2786"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36"/>
                <w:szCs w:val="36"/>
              </w:rPr>
            </w:pPr>
            <w:r w:rsidRPr="0000142F">
              <w:rPr>
                <w:rFonts w:ascii="Franklin Gothic Book" w:eastAsia="Times New Roman" w:hAnsi="Franklin Gothic Book" w:cs="Arial"/>
                <w:b/>
                <w:bCs/>
                <w:color w:val="FFFFFF" w:themeColor="light1"/>
                <w:kern w:val="24"/>
                <w:sz w:val="36"/>
                <w:szCs w:val="56"/>
              </w:rPr>
              <w:t>DIPLOMAS</w:t>
            </w:r>
          </w:p>
        </w:tc>
        <w:tc>
          <w:tcPr>
            <w:tcW w:w="2504"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36"/>
                <w:szCs w:val="36"/>
              </w:rPr>
            </w:pPr>
            <w:r w:rsidRPr="0000142F">
              <w:rPr>
                <w:rFonts w:ascii="Franklin Gothic Book" w:eastAsia="Times New Roman" w:hAnsi="Franklin Gothic Book" w:cs="Arial"/>
                <w:b/>
                <w:bCs/>
                <w:color w:val="FFFFFF" w:themeColor="light1"/>
                <w:kern w:val="24"/>
                <w:sz w:val="36"/>
                <w:szCs w:val="56"/>
              </w:rPr>
              <w:t>PERCENT</w:t>
            </w:r>
          </w:p>
        </w:tc>
      </w:tr>
      <w:tr w:rsidR="0000142F" w:rsidRPr="0000142F" w:rsidTr="00F631FD">
        <w:trPr>
          <w:trHeight w:val="142"/>
        </w:trPr>
        <w:tc>
          <w:tcPr>
            <w:tcW w:w="1545" w:type="dxa"/>
            <w:tcBorders>
              <w:top w:val="single" w:sz="24" w:space="0" w:color="FFFFFF"/>
              <w:left w:val="single" w:sz="8" w:space="0" w:color="FFFFFF"/>
              <w:bottom w:val="single" w:sz="8" w:space="0" w:color="FFFFFF"/>
              <w:right w:val="single" w:sz="8" w:space="0" w:color="FFFFFF"/>
            </w:tcBorders>
            <w:shd w:val="clear" w:color="auto" w:fill="F0A22E"/>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36"/>
                <w:szCs w:val="36"/>
              </w:rPr>
            </w:pPr>
            <w:r w:rsidRPr="0000142F">
              <w:rPr>
                <w:rFonts w:ascii="Franklin Gothic Book" w:eastAsia="Times New Roman" w:hAnsi="Franklin Gothic Book" w:cs="Arial"/>
                <w:b/>
                <w:bCs/>
                <w:color w:val="FFFFFF" w:themeColor="light1"/>
                <w:kern w:val="24"/>
                <w:sz w:val="36"/>
                <w:szCs w:val="56"/>
              </w:rPr>
              <w:t>2015</w:t>
            </w:r>
          </w:p>
        </w:tc>
        <w:tc>
          <w:tcPr>
            <w:tcW w:w="3300" w:type="dxa"/>
            <w:tcBorders>
              <w:top w:val="single" w:sz="24"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73 (83-10</w:t>
            </w:r>
            <w:r w:rsidRPr="00F631FD">
              <w:rPr>
                <w:rFonts w:ascii="Franklin Gothic Book" w:eastAsia="Times New Roman" w:hAnsi="Franklin Gothic Book" w:cs="Arial"/>
                <w:color w:val="000000" w:themeColor="dark1"/>
                <w:kern w:val="24"/>
                <w:sz w:val="28"/>
                <w:szCs w:val="56"/>
              </w:rPr>
              <w:t>^</w:t>
            </w:r>
            <w:r w:rsidRPr="0000142F">
              <w:rPr>
                <w:rFonts w:ascii="Franklin Gothic Book" w:eastAsia="Times New Roman" w:hAnsi="Franklin Gothic Book" w:cs="Arial"/>
                <w:color w:val="000000" w:themeColor="dark1"/>
                <w:kern w:val="24"/>
                <w:sz w:val="28"/>
                <w:szCs w:val="56"/>
              </w:rPr>
              <w:t>)</w:t>
            </w:r>
          </w:p>
        </w:tc>
        <w:tc>
          <w:tcPr>
            <w:tcW w:w="2786" w:type="dxa"/>
            <w:tcBorders>
              <w:top w:val="single" w:sz="24"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39</w:t>
            </w:r>
          </w:p>
        </w:tc>
        <w:tc>
          <w:tcPr>
            <w:tcW w:w="2504" w:type="dxa"/>
            <w:tcBorders>
              <w:top w:val="single" w:sz="24"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53.4%</w:t>
            </w:r>
          </w:p>
        </w:tc>
      </w:tr>
      <w:tr w:rsidR="0000142F" w:rsidRPr="0000142F" w:rsidTr="00F631FD">
        <w:trPr>
          <w:trHeight w:val="233"/>
        </w:trPr>
        <w:tc>
          <w:tcPr>
            <w:tcW w:w="1545" w:type="dxa"/>
            <w:tcBorders>
              <w:top w:val="single" w:sz="8" w:space="0" w:color="FFFFFF"/>
              <w:left w:val="single" w:sz="8" w:space="0" w:color="FFFFFF"/>
              <w:bottom w:val="single" w:sz="8" w:space="0" w:color="FFFFFF"/>
              <w:right w:val="single" w:sz="8" w:space="0" w:color="FFFFFF"/>
            </w:tcBorders>
            <w:shd w:val="clear" w:color="auto" w:fill="F0A22E"/>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36"/>
                <w:szCs w:val="36"/>
              </w:rPr>
            </w:pPr>
            <w:r w:rsidRPr="0000142F">
              <w:rPr>
                <w:rFonts w:ascii="Franklin Gothic Book" w:eastAsia="Times New Roman" w:hAnsi="Franklin Gothic Book" w:cs="Arial"/>
                <w:b/>
                <w:bCs/>
                <w:color w:val="FFFFFF" w:themeColor="light1"/>
                <w:kern w:val="24"/>
                <w:sz w:val="36"/>
                <w:szCs w:val="56"/>
              </w:rPr>
              <w:t>2014</w:t>
            </w:r>
          </w:p>
        </w:tc>
        <w:tc>
          <w:tcPr>
            <w:tcW w:w="330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77 (86-9</w:t>
            </w:r>
            <w:r w:rsidRPr="00F631FD">
              <w:rPr>
                <w:rFonts w:ascii="Franklin Gothic Book" w:eastAsia="Times New Roman" w:hAnsi="Franklin Gothic Book" w:cs="Arial"/>
                <w:color w:val="000000" w:themeColor="dark1"/>
                <w:kern w:val="24"/>
                <w:sz w:val="28"/>
                <w:szCs w:val="56"/>
              </w:rPr>
              <w:t>^</w:t>
            </w:r>
            <w:r w:rsidRPr="0000142F">
              <w:rPr>
                <w:rFonts w:ascii="Franklin Gothic Book" w:eastAsia="Times New Roman" w:hAnsi="Franklin Gothic Book" w:cs="Arial"/>
                <w:color w:val="000000" w:themeColor="dark1"/>
                <w:kern w:val="24"/>
                <w:sz w:val="28"/>
                <w:szCs w:val="56"/>
              </w:rPr>
              <w:t>)</w:t>
            </w:r>
          </w:p>
        </w:tc>
        <w:tc>
          <w:tcPr>
            <w:tcW w:w="2786"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35 (plus 2 retakes</w:t>
            </w:r>
            <w:r w:rsidRPr="00F631FD">
              <w:rPr>
                <w:rFonts w:ascii="Franklin Gothic Book" w:eastAsia="Times New Roman" w:hAnsi="Franklin Gothic Book" w:cs="Arial"/>
                <w:color w:val="000000" w:themeColor="dark1"/>
                <w:kern w:val="24"/>
                <w:sz w:val="28"/>
                <w:szCs w:val="56"/>
              </w:rPr>
              <w:t>*</w:t>
            </w:r>
            <w:r w:rsidRPr="0000142F">
              <w:rPr>
                <w:rFonts w:ascii="Franklin Gothic Book" w:eastAsia="Times New Roman" w:hAnsi="Franklin Gothic Book" w:cs="Arial"/>
                <w:color w:val="000000" w:themeColor="dark1"/>
                <w:kern w:val="24"/>
                <w:sz w:val="28"/>
                <w:szCs w:val="56"/>
              </w:rPr>
              <w:t>)</w:t>
            </w:r>
          </w:p>
        </w:tc>
        <w:tc>
          <w:tcPr>
            <w:tcW w:w="2504"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45</w:t>
            </w:r>
            <w:proofErr w:type="gramStart"/>
            <w:r w:rsidRPr="0000142F">
              <w:rPr>
                <w:rFonts w:ascii="Franklin Gothic Book" w:eastAsia="Times New Roman" w:hAnsi="Franklin Gothic Book" w:cs="Arial"/>
                <w:color w:val="000000" w:themeColor="dark1"/>
                <w:kern w:val="24"/>
                <w:sz w:val="28"/>
                <w:szCs w:val="56"/>
              </w:rPr>
              <w:t>%  (</w:t>
            </w:r>
            <w:proofErr w:type="gramEnd"/>
            <w:r w:rsidRPr="0000142F">
              <w:rPr>
                <w:rFonts w:ascii="Franklin Gothic Book" w:eastAsia="Times New Roman" w:hAnsi="Franklin Gothic Book" w:cs="Arial"/>
                <w:color w:val="000000" w:themeColor="dark1"/>
                <w:kern w:val="24"/>
                <w:sz w:val="28"/>
                <w:szCs w:val="56"/>
              </w:rPr>
              <w:t>48%)</w:t>
            </w:r>
          </w:p>
        </w:tc>
      </w:tr>
      <w:tr w:rsidR="0000142F" w:rsidRPr="0000142F" w:rsidTr="00F631FD">
        <w:trPr>
          <w:trHeight w:val="205"/>
        </w:trPr>
        <w:tc>
          <w:tcPr>
            <w:tcW w:w="1545" w:type="dxa"/>
            <w:tcBorders>
              <w:top w:val="single" w:sz="8" w:space="0" w:color="FFFFFF"/>
              <w:left w:val="single" w:sz="8" w:space="0" w:color="FFFFFF"/>
              <w:bottom w:val="single" w:sz="8" w:space="0" w:color="FFFFFF"/>
              <w:right w:val="single" w:sz="8" w:space="0" w:color="FFFFFF"/>
            </w:tcBorders>
            <w:shd w:val="clear" w:color="auto" w:fill="F0A22E"/>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36"/>
                <w:szCs w:val="36"/>
              </w:rPr>
            </w:pPr>
            <w:r w:rsidRPr="0000142F">
              <w:rPr>
                <w:rFonts w:ascii="Franklin Gothic Book" w:eastAsia="Times New Roman" w:hAnsi="Franklin Gothic Book" w:cs="Arial"/>
                <w:b/>
                <w:bCs/>
                <w:color w:val="FFFFFF" w:themeColor="light1"/>
                <w:kern w:val="24"/>
                <w:sz w:val="36"/>
                <w:szCs w:val="56"/>
              </w:rPr>
              <w:t>2013</w:t>
            </w:r>
          </w:p>
        </w:tc>
        <w:tc>
          <w:tcPr>
            <w:tcW w:w="330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77</w:t>
            </w:r>
            <w:r w:rsidRPr="00F631FD">
              <w:rPr>
                <w:rFonts w:ascii="Franklin Gothic Book" w:eastAsia="Times New Roman" w:hAnsi="Franklin Gothic Book" w:cs="Arial"/>
                <w:color w:val="000000" w:themeColor="dark1"/>
                <w:kern w:val="24"/>
                <w:sz w:val="28"/>
                <w:szCs w:val="56"/>
              </w:rPr>
              <w:t>^</w:t>
            </w:r>
          </w:p>
        </w:tc>
        <w:tc>
          <w:tcPr>
            <w:tcW w:w="2786"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31 (plus 1 retake</w:t>
            </w:r>
            <w:r w:rsidRPr="00F631FD">
              <w:rPr>
                <w:rFonts w:ascii="Franklin Gothic Book" w:eastAsia="Times New Roman" w:hAnsi="Franklin Gothic Book" w:cs="Arial"/>
                <w:color w:val="000000" w:themeColor="dark1"/>
                <w:kern w:val="24"/>
                <w:sz w:val="28"/>
                <w:szCs w:val="56"/>
              </w:rPr>
              <w:t>*</w:t>
            </w:r>
            <w:r w:rsidRPr="0000142F">
              <w:rPr>
                <w:rFonts w:ascii="Franklin Gothic Book" w:eastAsia="Times New Roman" w:hAnsi="Franklin Gothic Book" w:cs="Arial"/>
                <w:color w:val="000000" w:themeColor="dark1"/>
                <w:kern w:val="24"/>
                <w:sz w:val="28"/>
                <w:szCs w:val="56"/>
              </w:rPr>
              <w:t>)</w:t>
            </w:r>
          </w:p>
        </w:tc>
        <w:tc>
          <w:tcPr>
            <w:tcW w:w="2504"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42%</w:t>
            </w:r>
          </w:p>
        </w:tc>
      </w:tr>
      <w:tr w:rsidR="0000142F" w:rsidRPr="0000142F" w:rsidTr="00F631FD">
        <w:trPr>
          <w:trHeight w:val="142"/>
        </w:trPr>
        <w:tc>
          <w:tcPr>
            <w:tcW w:w="1545" w:type="dxa"/>
            <w:tcBorders>
              <w:top w:val="single" w:sz="8" w:space="0" w:color="FFFFFF"/>
              <w:left w:val="single" w:sz="8" w:space="0" w:color="FFFFFF"/>
              <w:bottom w:val="single" w:sz="8" w:space="0" w:color="FFFFFF"/>
              <w:right w:val="single" w:sz="8" w:space="0" w:color="FFFFFF"/>
            </w:tcBorders>
            <w:shd w:val="clear" w:color="auto" w:fill="F0A22E"/>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36"/>
                <w:szCs w:val="36"/>
              </w:rPr>
            </w:pPr>
            <w:r w:rsidRPr="0000142F">
              <w:rPr>
                <w:rFonts w:ascii="Franklin Gothic Book" w:eastAsia="Times New Roman" w:hAnsi="Franklin Gothic Book" w:cs="Arial"/>
                <w:b/>
                <w:bCs/>
                <w:color w:val="FFFFFF" w:themeColor="light1"/>
                <w:kern w:val="24"/>
                <w:sz w:val="36"/>
                <w:szCs w:val="56"/>
              </w:rPr>
              <w:t>2012</w:t>
            </w:r>
          </w:p>
        </w:tc>
        <w:tc>
          <w:tcPr>
            <w:tcW w:w="330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71</w:t>
            </w:r>
            <w:r w:rsidRPr="00F631FD">
              <w:rPr>
                <w:rFonts w:ascii="Franklin Gothic Book" w:eastAsia="Times New Roman" w:hAnsi="Franklin Gothic Book" w:cs="Arial"/>
                <w:color w:val="000000" w:themeColor="dark1"/>
                <w:kern w:val="24"/>
                <w:sz w:val="28"/>
                <w:szCs w:val="56"/>
              </w:rPr>
              <w:t>^</w:t>
            </w:r>
          </w:p>
        </w:tc>
        <w:tc>
          <w:tcPr>
            <w:tcW w:w="2786"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21</w:t>
            </w:r>
          </w:p>
        </w:tc>
        <w:tc>
          <w:tcPr>
            <w:tcW w:w="2504"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vAlign w:val="center"/>
            <w:hideMark/>
          </w:tcPr>
          <w:p w:rsidR="0000142F" w:rsidRPr="0000142F" w:rsidRDefault="0000142F" w:rsidP="0000142F">
            <w:pPr>
              <w:spacing w:after="0" w:line="256" w:lineRule="auto"/>
              <w:jc w:val="center"/>
              <w:rPr>
                <w:rFonts w:ascii="Arial" w:eastAsia="Times New Roman" w:hAnsi="Arial" w:cs="Arial"/>
                <w:sz w:val="28"/>
                <w:szCs w:val="36"/>
              </w:rPr>
            </w:pPr>
            <w:r w:rsidRPr="0000142F">
              <w:rPr>
                <w:rFonts w:ascii="Franklin Gothic Book" w:eastAsia="Times New Roman" w:hAnsi="Franklin Gothic Book" w:cs="Arial"/>
                <w:color w:val="000000" w:themeColor="dark1"/>
                <w:kern w:val="24"/>
                <w:sz w:val="28"/>
                <w:szCs w:val="56"/>
              </w:rPr>
              <w:t>30%</w:t>
            </w:r>
          </w:p>
        </w:tc>
      </w:tr>
    </w:tbl>
    <w:p w:rsidR="0000142F" w:rsidRDefault="0000142F" w:rsidP="0000142F">
      <w:pPr>
        <w:spacing w:after="0" w:line="240" w:lineRule="auto"/>
      </w:pPr>
      <w:r>
        <w:t>^Some students did not complete all of the assessments or requirements even though they were registered for the exams.</w:t>
      </w:r>
    </w:p>
    <w:p w:rsidR="0000142F" w:rsidRDefault="0000142F" w:rsidP="0000142F">
      <w:pPr>
        <w:spacing w:after="0" w:line="240" w:lineRule="auto"/>
      </w:pPr>
      <w:r>
        <w:t xml:space="preserve">*Students may return to retake an exam (for a fee). In 2015, 2 students from the class of 2014 did this and earned the diploma. In 2014, one student from the class of 2013 did this </w:t>
      </w:r>
      <w:r w:rsidR="00660B1F">
        <w:t>and earned the diploma.</w:t>
      </w:r>
    </w:p>
    <w:p w:rsidR="00660B1F" w:rsidRPr="00660B1F" w:rsidRDefault="00660B1F" w:rsidP="00660B1F">
      <w:pPr>
        <w:kinsoku w:val="0"/>
        <w:overflowPunct w:val="0"/>
        <w:textAlignment w:val="baseline"/>
        <w:rPr>
          <w:color w:val="F0A22E"/>
          <w:sz w:val="16"/>
        </w:rPr>
      </w:pPr>
      <w:r w:rsidRPr="00660B1F">
        <w:rPr>
          <w:rFonts w:eastAsiaTheme="minorEastAsia" w:hAnsi="Franklin Gothic Book"/>
          <w:color w:val="44546A" w:themeColor="text2"/>
          <w:kern w:val="24"/>
          <w:szCs w:val="64"/>
        </w:rPr>
        <w:t>Frustrating news is that 6 students scored 23 points and 2 scored 22 points. 24 points are needed. So close!</w:t>
      </w:r>
      <w:r w:rsidR="00F631FD">
        <w:rPr>
          <w:rFonts w:eastAsiaTheme="minorEastAsia" w:hAnsi="Franklin Gothic Book"/>
          <w:color w:val="44546A" w:themeColor="text2"/>
          <w:kern w:val="24"/>
          <w:szCs w:val="64"/>
        </w:rPr>
        <w:t xml:space="preserve"> </w:t>
      </w:r>
      <w:r w:rsidRPr="00660B1F">
        <w:rPr>
          <w:rFonts w:eastAsiaTheme="minorEastAsia" w:hAnsi="Franklin Gothic Book"/>
          <w:color w:val="44546A" w:themeColor="text2"/>
          <w:kern w:val="24"/>
          <w:szCs w:val="64"/>
        </w:rPr>
        <w:t>Even more frustrating is that 5 students scored more than 24 points but did not earn the diploma because they did not earn the minimum total required on the HL tests or scored an "E" on TOK or the EE.</w:t>
      </w:r>
    </w:p>
    <w:p w:rsidR="00660B1F" w:rsidRDefault="00660B1F" w:rsidP="0000142F">
      <w:pPr>
        <w:spacing w:after="0" w:line="240" w:lineRule="auto"/>
        <w:rPr>
          <w:sz w:val="36"/>
        </w:rPr>
      </w:pPr>
      <w:r>
        <w:rPr>
          <w:sz w:val="36"/>
        </w:rPr>
        <w:t>The IB DP Senior Class Schedule</w:t>
      </w:r>
    </w:p>
    <w:p w:rsidR="00660B1F" w:rsidRPr="00F631FD" w:rsidRDefault="00660B1F" w:rsidP="00660B1F">
      <w:pPr>
        <w:pStyle w:val="ListParagraph"/>
        <w:numPr>
          <w:ilvl w:val="0"/>
          <w:numId w:val="4"/>
        </w:numPr>
        <w:rPr>
          <w:color w:val="F0A22E"/>
          <w:sz w:val="16"/>
        </w:rPr>
      </w:pPr>
      <w:r w:rsidRPr="00F631FD">
        <w:rPr>
          <w:rFonts w:asciiTheme="minorHAnsi" w:eastAsiaTheme="minorEastAsia" w:hAnsi="Franklin Gothic Book" w:cstheme="minorBidi"/>
          <w:color w:val="44546A" w:themeColor="text2"/>
          <w:kern w:val="24"/>
          <w:szCs w:val="60"/>
        </w:rPr>
        <w:t xml:space="preserve">IB English </w:t>
      </w:r>
    </w:p>
    <w:p w:rsidR="00660B1F" w:rsidRPr="00F631FD" w:rsidRDefault="00660B1F" w:rsidP="00660B1F">
      <w:pPr>
        <w:pStyle w:val="ListParagraph"/>
        <w:numPr>
          <w:ilvl w:val="0"/>
          <w:numId w:val="4"/>
        </w:numPr>
        <w:rPr>
          <w:color w:val="F0A22E"/>
          <w:sz w:val="16"/>
        </w:rPr>
      </w:pPr>
      <w:r w:rsidRPr="00F631FD">
        <w:rPr>
          <w:rFonts w:asciiTheme="minorHAnsi" w:eastAsiaTheme="minorEastAsia" w:hAnsi="Franklin Gothic Book" w:cstheme="minorBidi"/>
          <w:color w:val="44546A" w:themeColor="text2"/>
          <w:kern w:val="24"/>
          <w:szCs w:val="60"/>
        </w:rPr>
        <w:t xml:space="preserve">IB Spanish, IB French, IB Arabic or IB Chinese </w:t>
      </w:r>
    </w:p>
    <w:p w:rsidR="00660B1F" w:rsidRPr="00F631FD" w:rsidRDefault="00660B1F" w:rsidP="00660B1F">
      <w:pPr>
        <w:pStyle w:val="ListParagraph"/>
        <w:numPr>
          <w:ilvl w:val="0"/>
          <w:numId w:val="4"/>
        </w:numPr>
        <w:rPr>
          <w:color w:val="F0A22E"/>
          <w:sz w:val="16"/>
        </w:rPr>
      </w:pPr>
      <w:r w:rsidRPr="00F631FD">
        <w:rPr>
          <w:rFonts w:asciiTheme="minorHAnsi" w:eastAsiaTheme="minorEastAsia" w:hAnsi="Franklin Gothic Book" w:cstheme="minorBidi"/>
          <w:color w:val="44546A" w:themeColor="text2"/>
          <w:kern w:val="24"/>
          <w:szCs w:val="60"/>
        </w:rPr>
        <w:t xml:space="preserve">IB US History, IB History, IB Economics, IB Business and Management </w:t>
      </w:r>
    </w:p>
    <w:p w:rsidR="00660B1F" w:rsidRPr="00F631FD" w:rsidRDefault="00660B1F" w:rsidP="00660B1F">
      <w:pPr>
        <w:pStyle w:val="ListParagraph"/>
        <w:numPr>
          <w:ilvl w:val="0"/>
          <w:numId w:val="4"/>
        </w:numPr>
        <w:rPr>
          <w:color w:val="F0A22E"/>
          <w:sz w:val="16"/>
        </w:rPr>
      </w:pPr>
      <w:r w:rsidRPr="00F631FD">
        <w:rPr>
          <w:rFonts w:asciiTheme="minorHAnsi" w:eastAsiaTheme="minorEastAsia" w:hAnsi="Franklin Gothic Book" w:cstheme="minorBidi"/>
          <w:color w:val="44546A" w:themeColor="text2"/>
          <w:kern w:val="24"/>
          <w:szCs w:val="60"/>
        </w:rPr>
        <w:t>IB Chemistry, IB Biology, IB Physics</w:t>
      </w:r>
    </w:p>
    <w:p w:rsidR="00660B1F" w:rsidRPr="00F631FD" w:rsidRDefault="00660B1F" w:rsidP="00660B1F">
      <w:pPr>
        <w:pStyle w:val="ListParagraph"/>
        <w:numPr>
          <w:ilvl w:val="0"/>
          <w:numId w:val="4"/>
        </w:numPr>
        <w:rPr>
          <w:color w:val="F0A22E"/>
          <w:sz w:val="16"/>
        </w:rPr>
      </w:pPr>
      <w:r w:rsidRPr="00F631FD">
        <w:rPr>
          <w:rFonts w:asciiTheme="minorHAnsi" w:eastAsiaTheme="minorEastAsia" w:hAnsi="Franklin Gothic Book" w:cstheme="minorBidi"/>
          <w:color w:val="44546A" w:themeColor="text2"/>
          <w:kern w:val="24"/>
          <w:szCs w:val="60"/>
        </w:rPr>
        <w:t xml:space="preserve">IB Math </w:t>
      </w:r>
      <w:r w:rsidRPr="00F631FD">
        <w:rPr>
          <w:rFonts w:asciiTheme="minorHAnsi" w:eastAsiaTheme="minorEastAsia" w:hAnsi="Franklin Gothic Book" w:cstheme="minorBidi"/>
          <w:color w:val="FF0000"/>
          <w:kern w:val="24"/>
          <w:szCs w:val="60"/>
        </w:rPr>
        <w:t xml:space="preserve">OR </w:t>
      </w:r>
      <w:r w:rsidRPr="00F631FD">
        <w:rPr>
          <w:rFonts w:asciiTheme="minorHAnsi" w:eastAsiaTheme="minorEastAsia" w:hAnsi="Franklin Gothic Book" w:cstheme="minorBidi"/>
          <w:color w:val="44546A" w:themeColor="text2"/>
          <w:kern w:val="24"/>
          <w:szCs w:val="60"/>
        </w:rPr>
        <w:t>IB Math Studies</w:t>
      </w:r>
    </w:p>
    <w:p w:rsidR="00660B1F" w:rsidRPr="00F631FD" w:rsidRDefault="00660B1F" w:rsidP="00660B1F">
      <w:pPr>
        <w:pStyle w:val="ListParagraph"/>
        <w:numPr>
          <w:ilvl w:val="0"/>
          <w:numId w:val="4"/>
        </w:numPr>
        <w:rPr>
          <w:color w:val="F0A22E"/>
          <w:sz w:val="16"/>
        </w:rPr>
      </w:pPr>
      <w:r w:rsidRPr="00F631FD">
        <w:rPr>
          <w:rFonts w:asciiTheme="minorHAnsi" w:eastAsiaTheme="minorEastAsia" w:hAnsi="Franklin Gothic Book" w:cstheme="minorBidi"/>
          <w:color w:val="44546A" w:themeColor="text2"/>
          <w:kern w:val="24"/>
          <w:szCs w:val="60"/>
        </w:rPr>
        <w:t>IB Film, IB Visual Arts, IB Dance or one from #2, #3 or #4 above</w:t>
      </w:r>
    </w:p>
    <w:p w:rsidR="00660B1F" w:rsidRPr="00F631FD" w:rsidRDefault="00660B1F" w:rsidP="00660B1F">
      <w:pPr>
        <w:pStyle w:val="ListParagraph"/>
        <w:numPr>
          <w:ilvl w:val="0"/>
          <w:numId w:val="4"/>
        </w:numPr>
        <w:rPr>
          <w:color w:val="F0A22E"/>
          <w:sz w:val="16"/>
        </w:rPr>
      </w:pPr>
      <w:r w:rsidRPr="00F631FD">
        <w:rPr>
          <w:rFonts w:asciiTheme="minorHAnsi" w:eastAsiaTheme="minorEastAsia" w:hAnsi="Franklin Gothic Book" w:cstheme="minorBidi"/>
          <w:color w:val="44546A" w:themeColor="text2"/>
          <w:kern w:val="24"/>
          <w:szCs w:val="60"/>
        </w:rPr>
        <w:t xml:space="preserve">TOK </w:t>
      </w:r>
    </w:p>
    <w:p w:rsidR="00660B1F" w:rsidRPr="00F631FD" w:rsidRDefault="00660B1F" w:rsidP="00660B1F">
      <w:pPr>
        <w:pStyle w:val="ListParagraph"/>
        <w:numPr>
          <w:ilvl w:val="0"/>
          <w:numId w:val="4"/>
        </w:numPr>
        <w:rPr>
          <w:color w:val="F0A22E"/>
          <w:sz w:val="16"/>
        </w:rPr>
      </w:pPr>
      <w:r w:rsidRPr="00F631FD">
        <w:rPr>
          <w:rFonts w:asciiTheme="minorHAnsi" w:eastAsiaTheme="minorEastAsia" w:hAnsi="Franklin Gothic Book" w:cstheme="minorBidi"/>
          <w:color w:val="44546A" w:themeColor="text2"/>
          <w:kern w:val="24"/>
          <w:szCs w:val="60"/>
        </w:rPr>
        <w:t>An elective</w:t>
      </w:r>
    </w:p>
    <w:p w:rsidR="00660B1F" w:rsidRPr="00660B1F" w:rsidRDefault="00660B1F" w:rsidP="00660B1F">
      <w:pPr>
        <w:spacing w:after="0" w:line="240" w:lineRule="auto"/>
        <w:textAlignment w:val="baseline"/>
        <w:rPr>
          <w:rFonts w:ascii="Times New Roman" w:eastAsia="Times New Roman" w:hAnsi="Times New Roman" w:cs="Times New Roman"/>
          <w:sz w:val="12"/>
          <w:szCs w:val="24"/>
        </w:rPr>
      </w:pPr>
      <w:r w:rsidRPr="00660B1F">
        <w:rPr>
          <w:rFonts w:asciiTheme="majorHAnsi" w:eastAsiaTheme="minorEastAsia" w:hAnsi="Franklin Gothic Medium"/>
          <w:color w:val="000000" w:themeColor="text1"/>
          <w:kern w:val="24"/>
          <w:sz w:val="32"/>
          <w:szCs w:val="56"/>
        </w:rPr>
        <w:lastRenderedPageBreak/>
        <w:t>Every student MUST test in at least one subject in:</w:t>
      </w:r>
    </w:p>
    <w:p w:rsidR="00660B1F" w:rsidRPr="00660B1F" w:rsidRDefault="00660B1F" w:rsidP="00660B1F">
      <w:pPr>
        <w:spacing w:after="0" w:line="240" w:lineRule="auto"/>
        <w:jc w:val="center"/>
        <w:textAlignment w:val="baseline"/>
        <w:rPr>
          <w:rFonts w:ascii="Times New Roman" w:eastAsia="Times New Roman" w:hAnsi="Times New Roman" w:cs="Times New Roman"/>
          <w:sz w:val="12"/>
          <w:szCs w:val="24"/>
        </w:rPr>
      </w:pPr>
      <w:r w:rsidRPr="00660B1F">
        <w:rPr>
          <w:rFonts w:eastAsiaTheme="minorEastAsia" w:hAnsi="Franklin Gothic Book"/>
          <w:color w:val="000000" w:themeColor="text1"/>
          <w:kern w:val="24"/>
          <w:sz w:val="32"/>
          <w:szCs w:val="56"/>
        </w:rPr>
        <w:t>First language</w:t>
      </w:r>
    </w:p>
    <w:p w:rsidR="00660B1F" w:rsidRPr="00660B1F" w:rsidRDefault="00660B1F" w:rsidP="00660B1F">
      <w:pPr>
        <w:spacing w:after="0" w:line="240" w:lineRule="auto"/>
        <w:jc w:val="center"/>
        <w:textAlignment w:val="baseline"/>
        <w:rPr>
          <w:rFonts w:ascii="Times New Roman" w:eastAsia="Times New Roman" w:hAnsi="Times New Roman" w:cs="Times New Roman"/>
          <w:sz w:val="12"/>
          <w:szCs w:val="24"/>
        </w:rPr>
      </w:pPr>
      <w:r w:rsidRPr="00660B1F">
        <w:rPr>
          <w:rFonts w:eastAsiaTheme="minorEastAsia" w:hAnsi="Franklin Gothic Book"/>
          <w:color w:val="000000" w:themeColor="text1"/>
          <w:kern w:val="24"/>
          <w:sz w:val="32"/>
          <w:szCs w:val="56"/>
        </w:rPr>
        <w:t>Second language</w:t>
      </w:r>
    </w:p>
    <w:p w:rsidR="00660B1F" w:rsidRPr="00660B1F" w:rsidRDefault="00660B1F" w:rsidP="00660B1F">
      <w:pPr>
        <w:spacing w:after="0" w:line="240" w:lineRule="auto"/>
        <w:jc w:val="center"/>
        <w:textAlignment w:val="baseline"/>
        <w:rPr>
          <w:rFonts w:ascii="Times New Roman" w:eastAsia="Times New Roman" w:hAnsi="Times New Roman" w:cs="Times New Roman"/>
          <w:sz w:val="12"/>
          <w:szCs w:val="24"/>
        </w:rPr>
      </w:pPr>
      <w:r w:rsidRPr="00660B1F">
        <w:rPr>
          <w:rFonts w:eastAsiaTheme="minorEastAsia" w:hAnsi="Franklin Gothic Book"/>
          <w:color w:val="000000" w:themeColor="text1"/>
          <w:kern w:val="24"/>
          <w:sz w:val="32"/>
          <w:szCs w:val="56"/>
        </w:rPr>
        <w:t>Humanities</w:t>
      </w:r>
    </w:p>
    <w:p w:rsidR="00660B1F" w:rsidRPr="00660B1F" w:rsidRDefault="00660B1F" w:rsidP="00660B1F">
      <w:pPr>
        <w:spacing w:after="0" w:line="240" w:lineRule="auto"/>
        <w:jc w:val="center"/>
        <w:textAlignment w:val="baseline"/>
        <w:rPr>
          <w:rFonts w:ascii="Times New Roman" w:eastAsia="Times New Roman" w:hAnsi="Times New Roman" w:cs="Times New Roman"/>
          <w:sz w:val="12"/>
          <w:szCs w:val="24"/>
        </w:rPr>
      </w:pPr>
      <w:r w:rsidRPr="00660B1F">
        <w:rPr>
          <w:rFonts w:eastAsiaTheme="minorEastAsia" w:hAnsi="Franklin Gothic Book"/>
          <w:color w:val="000000" w:themeColor="text1"/>
          <w:kern w:val="24"/>
          <w:sz w:val="32"/>
          <w:szCs w:val="56"/>
        </w:rPr>
        <w:t>Science</w:t>
      </w:r>
    </w:p>
    <w:p w:rsidR="00660B1F" w:rsidRPr="00660B1F" w:rsidRDefault="00660B1F" w:rsidP="00660B1F">
      <w:pPr>
        <w:spacing w:after="0" w:line="240" w:lineRule="auto"/>
        <w:jc w:val="center"/>
        <w:textAlignment w:val="baseline"/>
        <w:rPr>
          <w:rFonts w:ascii="Times New Roman" w:eastAsia="Times New Roman" w:hAnsi="Times New Roman" w:cs="Times New Roman"/>
          <w:sz w:val="12"/>
          <w:szCs w:val="24"/>
        </w:rPr>
      </w:pPr>
      <w:r w:rsidRPr="00660B1F">
        <w:rPr>
          <w:rFonts w:eastAsiaTheme="minorEastAsia" w:hAnsi="Franklin Gothic Book"/>
          <w:color w:val="000000" w:themeColor="text1"/>
          <w:kern w:val="24"/>
          <w:sz w:val="32"/>
          <w:szCs w:val="56"/>
        </w:rPr>
        <w:t>Math</w:t>
      </w:r>
    </w:p>
    <w:p w:rsidR="00660B1F" w:rsidRPr="00660B1F" w:rsidRDefault="00660B1F" w:rsidP="00660B1F">
      <w:pPr>
        <w:spacing w:after="0" w:line="240" w:lineRule="auto"/>
        <w:jc w:val="center"/>
        <w:textAlignment w:val="baseline"/>
        <w:rPr>
          <w:rFonts w:ascii="Times New Roman" w:eastAsia="Times New Roman" w:hAnsi="Times New Roman" w:cs="Times New Roman"/>
          <w:sz w:val="12"/>
          <w:szCs w:val="24"/>
        </w:rPr>
      </w:pPr>
      <w:r w:rsidRPr="00660B1F">
        <w:rPr>
          <w:rFonts w:eastAsiaTheme="minorEastAsia" w:hAnsi="Franklin Gothic Book"/>
          <w:color w:val="000000" w:themeColor="text1"/>
          <w:kern w:val="24"/>
          <w:sz w:val="32"/>
          <w:szCs w:val="56"/>
        </w:rPr>
        <w:t>Arts or arts substitute</w:t>
      </w:r>
    </w:p>
    <w:p w:rsidR="00660B1F" w:rsidRDefault="00660B1F" w:rsidP="00660B1F">
      <w:pPr>
        <w:rPr>
          <w:color w:val="F0A22E"/>
          <w:sz w:val="20"/>
        </w:rPr>
      </w:pPr>
    </w:p>
    <w:p w:rsidR="00660B1F" w:rsidRDefault="00660B1F" w:rsidP="00660B1F">
      <w:pPr>
        <w:rPr>
          <w:sz w:val="24"/>
        </w:rPr>
      </w:pPr>
      <w:r>
        <w:rPr>
          <w:sz w:val="24"/>
        </w:rPr>
        <w:t>And submit an Extended Essay, TOK Paper</w:t>
      </w:r>
      <w:r w:rsidR="00E6266D">
        <w:rPr>
          <w:sz w:val="24"/>
        </w:rPr>
        <w:t xml:space="preserve"> and Presentation</w:t>
      </w:r>
      <w:r>
        <w:rPr>
          <w:sz w:val="24"/>
        </w:rPr>
        <w:t xml:space="preserve">, and complete </w:t>
      </w:r>
      <w:r w:rsidR="00E6266D">
        <w:rPr>
          <w:sz w:val="24"/>
        </w:rPr>
        <w:t xml:space="preserve">150 </w:t>
      </w:r>
      <w:r>
        <w:rPr>
          <w:sz w:val="24"/>
        </w:rPr>
        <w:t>CAS hours.</w:t>
      </w:r>
    </w:p>
    <w:p w:rsidR="00660B1F" w:rsidRPr="00F631FD" w:rsidRDefault="00660B1F" w:rsidP="00660B1F">
      <w:pPr>
        <w:rPr>
          <w:i/>
          <w:sz w:val="32"/>
          <w:u w:val="single"/>
        </w:rPr>
      </w:pPr>
      <w:r w:rsidRPr="00F631FD">
        <w:rPr>
          <w:i/>
          <w:sz w:val="32"/>
          <w:u w:val="single"/>
        </w:rPr>
        <w:t xml:space="preserve">Students must test </w:t>
      </w:r>
      <w:r w:rsidR="00E6266D">
        <w:rPr>
          <w:i/>
          <w:sz w:val="32"/>
          <w:u w:val="single"/>
        </w:rPr>
        <w:t>in 3 Higher Level subjects and 3</w:t>
      </w:r>
      <w:r w:rsidRPr="00F631FD">
        <w:rPr>
          <w:i/>
          <w:sz w:val="32"/>
          <w:u w:val="single"/>
        </w:rPr>
        <w:t xml:space="preserve"> Standard Level subjects.</w:t>
      </w:r>
    </w:p>
    <w:tbl>
      <w:tblPr>
        <w:tblStyle w:val="TableGrid"/>
        <w:tblW w:w="0" w:type="auto"/>
        <w:tblLook w:val="04A0" w:firstRow="1" w:lastRow="0" w:firstColumn="1" w:lastColumn="0" w:noHBand="0" w:noVBand="1"/>
      </w:tblPr>
      <w:tblGrid>
        <w:gridCol w:w="4675"/>
        <w:gridCol w:w="4675"/>
      </w:tblGrid>
      <w:tr w:rsidR="00F631FD" w:rsidTr="00F631FD">
        <w:tc>
          <w:tcPr>
            <w:tcW w:w="4675" w:type="dxa"/>
          </w:tcPr>
          <w:p w:rsidR="00F631FD" w:rsidRPr="00F631FD" w:rsidRDefault="00F631FD" w:rsidP="00F631FD">
            <w:pPr>
              <w:pStyle w:val="ListParagraph"/>
              <w:kinsoku w:val="0"/>
              <w:overflowPunct w:val="0"/>
              <w:jc w:val="center"/>
              <w:textAlignment w:val="baseline"/>
              <w:rPr>
                <w:color w:val="F0A22E"/>
                <w:sz w:val="32"/>
                <w:u w:val="single"/>
              </w:rPr>
            </w:pPr>
            <w:r w:rsidRPr="00F631FD">
              <w:rPr>
                <w:rFonts w:asciiTheme="minorHAnsi" w:eastAsiaTheme="minorEastAsia" w:hAnsi="Franklin Gothic Book" w:cstheme="minorBidi"/>
                <w:color w:val="44546A" w:themeColor="text2"/>
                <w:kern w:val="24"/>
                <w:sz w:val="36"/>
                <w:szCs w:val="88"/>
                <w:u w:val="single"/>
              </w:rPr>
              <w:t>Offered at Higher Level</w:t>
            </w:r>
          </w:p>
          <w:p w:rsidR="00F631FD" w:rsidRPr="00F631FD" w:rsidRDefault="00F631FD" w:rsidP="00F631FD">
            <w:pPr>
              <w:kinsoku w:val="0"/>
              <w:overflowPunct w:val="0"/>
              <w:ind w:left="1080"/>
              <w:jc w:val="center"/>
              <w:textAlignment w:val="baseline"/>
              <w:rPr>
                <w:color w:val="F0A22E"/>
              </w:rPr>
            </w:pPr>
            <w:r w:rsidRPr="00F631FD">
              <w:rPr>
                <w:rFonts w:eastAsiaTheme="minorEastAsia" w:hAnsi="Franklin Gothic Book"/>
                <w:color w:val="44546A" w:themeColor="text2"/>
                <w:kern w:val="24"/>
                <w:sz w:val="28"/>
                <w:szCs w:val="80"/>
              </w:rPr>
              <w:t>English</w:t>
            </w:r>
          </w:p>
          <w:p w:rsidR="00F631FD" w:rsidRPr="00F631FD" w:rsidRDefault="00F631FD" w:rsidP="00F631FD">
            <w:pPr>
              <w:kinsoku w:val="0"/>
              <w:overflowPunct w:val="0"/>
              <w:ind w:left="1080"/>
              <w:jc w:val="center"/>
              <w:textAlignment w:val="baseline"/>
              <w:rPr>
                <w:color w:val="F0A22E"/>
              </w:rPr>
            </w:pPr>
            <w:r w:rsidRPr="00F631FD">
              <w:rPr>
                <w:rFonts w:eastAsiaTheme="minorEastAsia" w:hAnsi="Franklin Gothic Book"/>
                <w:color w:val="44546A" w:themeColor="text2"/>
                <w:kern w:val="24"/>
                <w:sz w:val="28"/>
                <w:szCs w:val="80"/>
              </w:rPr>
              <w:t>French/Spanish</w:t>
            </w:r>
          </w:p>
          <w:p w:rsidR="00F631FD" w:rsidRPr="00F631FD" w:rsidRDefault="00F631FD" w:rsidP="00F631FD">
            <w:pPr>
              <w:kinsoku w:val="0"/>
              <w:overflowPunct w:val="0"/>
              <w:ind w:left="1080"/>
              <w:jc w:val="center"/>
              <w:textAlignment w:val="baseline"/>
              <w:rPr>
                <w:color w:val="F0A22E"/>
              </w:rPr>
            </w:pPr>
            <w:r w:rsidRPr="00F631FD">
              <w:rPr>
                <w:rFonts w:eastAsiaTheme="minorEastAsia" w:hAnsi="Franklin Gothic Book"/>
                <w:color w:val="44546A" w:themeColor="text2"/>
                <w:kern w:val="24"/>
                <w:sz w:val="28"/>
                <w:szCs w:val="80"/>
              </w:rPr>
              <w:t xml:space="preserve">History/Bus </w:t>
            </w:r>
            <w:proofErr w:type="spellStart"/>
            <w:r w:rsidRPr="00F631FD">
              <w:rPr>
                <w:rFonts w:eastAsiaTheme="minorEastAsia" w:hAnsi="Franklin Gothic Book"/>
                <w:color w:val="44546A" w:themeColor="text2"/>
                <w:kern w:val="24"/>
                <w:sz w:val="28"/>
                <w:szCs w:val="80"/>
              </w:rPr>
              <w:t>Mgmt</w:t>
            </w:r>
            <w:proofErr w:type="spellEnd"/>
          </w:p>
          <w:p w:rsidR="00F631FD" w:rsidRPr="00F631FD" w:rsidRDefault="00F631FD" w:rsidP="00F631FD">
            <w:pPr>
              <w:kinsoku w:val="0"/>
              <w:overflowPunct w:val="0"/>
              <w:ind w:left="1080"/>
              <w:jc w:val="center"/>
              <w:textAlignment w:val="baseline"/>
              <w:rPr>
                <w:color w:val="F0A22E"/>
              </w:rPr>
            </w:pPr>
            <w:r w:rsidRPr="00F631FD">
              <w:rPr>
                <w:rFonts w:eastAsiaTheme="minorEastAsia" w:hAnsi="Franklin Gothic Book"/>
                <w:color w:val="44546A" w:themeColor="text2"/>
                <w:kern w:val="24"/>
                <w:sz w:val="28"/>
                <w:szCs w:val="80"/>
              </w:rPr>
              <w:t>Biology/Chemistry/Physics</w:t>
            </w:r>
          </w:p>
          <w:p w:rsidR="00F631FD" w:rsidRPr="00F631FD" w:rsidRDefault="00F631FD" w:rsidP="00F631FD">
            <w:pPr>
              <w:kinsoku w:val="0"/>
              <w:overflowPunct w:val="0"/>
              <w:ind w:left="1080"/>
              <w:jc w:val="center"/>
              <w:textAlignment w:val="baseline"/>
              <w:rPr>
                <w:color w:val="F0A22E"/>
              </w:rPr>
            </w:pPr>
            <w:r w:rsidRPr="00F631FD">
              <w:rPr>
                <w:rFonts w:eastAsiaTheme="minorEastAsia" w:hAnsi="Franklin Gothic Book"/>
                <w:color w:val="44546A" w:themeColor="text2"/>
                <w:kern w:val="24"/>
                <w:sz w:val="28"/>
                <w:szCs w:val="80"/>
              </w:rPr>
              <w:t>Film/Dance/Art</w:t>
            </w:r>
          </w:p>
          <w:p w:rsidR="00F631FD" w:rsidRDefault="00F631FD" w:rsidP="00660B1F">
            <w:pPr>
              <w:rPr>
                <w:sz w:val="32"/>
              </w:rPr>
            </w:pPr>
          </w:p>
        </w:tc>
        <w:tc>
          <w:tcPr>
            <w:tcW w:w="4675" w:type="dxa"/>
          </w:tcPr>
          <w:p w:rsidR="00F631FD" w:rsidRPr="00F631FD" w:rsidRDefault="00F631FD" w:rsidP="00F631FD">
            <w:pPr>
              <w:jc w:val="center"/>
              <w:rPr>
                <w:rFonts w:eastAsiaTheme="minorEastAsia" w:hAnsi="Franklin Gothic Book"/>
                <w:color w:val="44546A" w:themeColor="text2"/>
                <w:kern w:val="24"/>
                <w:sz w:val="36"/>
                <w:szCs w:val="88"/>
                <w:u w:val="single"/>
              </w:rPr>
            </w:pPr>
            <w:r w:rsidRPr="00F631FD">
              <w:rPr>
                <w:rFonts w:eastAsiaTheme="minorEastAsia" w:hAnsi="Franklin Gothic Book"/>
                <w:color w:val="44546A" w:themeColor="text2"/>
                <w:kern w:val="24"/>
                <w:sz w:val="36"/>
                <w:szCs w:val="88"/>
                <w:u w:val="single"/>
              </w:rPr>
              <w:t>Offered at Standard Level</w:t>
            </w:r>
          </w:p>
          <w:p w:rsidR="00F631FD" w:rsidRPr="00F631FD" w:rsidRDefault="00F631FD" w:rsidP="00F631FD">
            <w:pPr>
              <w:kinsoku w:val="0"/>
              <w:overflowPunct w:val="0"/>
              <w:jc w:val="center"/>
              <w:textAlignment w:val="baseline"/>
              <w:rPr>
                <w:rFonts w:eastAsiaTheme="minorEastAsia" w:hAnsi="Franklin Gothic Book"/>
                <w:color w:val="44546A" w:themeColor="text2"/>
                <w:kern w:val="24"/>
                <w:sz w:val="32"/>
                <w:szCs w:val="88"/>
              </w:rPr>
            </w:pPr>
            <w:r w:rsidRPr="00F631FD">
              <w:rPr>
                <w:rFonts w:eastAsiaTheme="minorEastAsia" w:hAnsi="Franklin Gothic Book"/>
                <w:color w:val="44546A" w:themeColor="text2"/>
                <w:kern w:val="24"/>
                <w:sz w:val="32"/>
                <w:szCs w:val="88"/>
              </w:rPr>
              <w:t>Biology/Chemistry/Physics</w:t>
            </w:r>
          </w:p>
          <w:p w:rsidR="00F631FD" w:rsidRPr="00F631FD" w:rsidRDefault="00F631FD" w:rsidP="00F631FD">
            <w:pPr>
              <w:kinsoku w:val="0"/>
              <w:overflowPunct w:val="0"/>
              <w:jc w:val="center"/>
              <w:textAlignment w:val="baseline"/>
              <w:rPr>
                <w:rFonts w:eastAsiaTheme="minorEastAsia" w:hAnsi="Franklin Gothic Book"/>
                <w:color w:val="44546A" w:themeColor="text2"/>
                <w:kern w:val="24"/>
                <w:sz w:val="32"/>
                <w:szCs w:val="88"/>
              </w:rPr>
            </w:pPr>
            <w:r w:rsidRPr="00F631FD">
              <w:rPr>
                <w:rFonts w:eastAsiaTheme="minorEastAsia" w:hAnsi="Franklin Gothic Book"/>
                <w:color w:val="44546A" w:themeColor="text2"/>
                <w:kern w:val="24"/>
                <w:sz w:val="32"/>
                <w:szCs w:val="88"/>
              </w:rPr>
              <w:t xml:space="preserve">Economics/Bus </w:t>
            </w:r>
            <w:proofErr w:type="spellStart"/>
            <w:r w:rsidRPr="00F631FD">
              <w:rPr>
                <w:rFonts w:eastAsiaTheme="minorEastAsia" w:hAnsi="Franklin Gothic Book"/>
                <w:color w:val="44546A" w:themeColor="text2"/>
                <w:kern w:val="24"/>
                <w:sz w:val="32"/>
                <w:szCs w:val="88"/>
              </w:rPr>
              <w:t>Mgmt</w:t>
            </w:r>
            <w:proofErr w:type="spellEnd"/>
          </w:p>
          <w:p w:rsidR="00F631FD" w:rsidRPr="00F631FD" w:rsidRDefault="00F631FD" w:rsidP="00F631FD">
            <w:pPr>
              <w:kinsoku w:val="0"/>
              <w:overflowPunct w:val="0"/>
              <w:jc w:val="center"/>
              <w:textAlignment w:val="baseline"/>
              <w:rPr>
                <w:sz w:val="8"/>
              </w:rPr>
            </w:pPr>
            <w:r w:rsidRPr="00F631FD">
              <w:rPr>
                <w:rFonts w:eastAsiaTheme="minorEastAsia" w:hAnsi="Franklin Gothic Book"/>
                <w:color w:val="44546A" w:themeColor="text2"/>
                <w:kern w:val="24"/>
                <w:sz w:val="32"/>
                <w:szCs w:val="88"/>
              </w:rPr>
              <w:t>Film/Dance/Art</w:t>
            </w:r>
          </w:p>
          <w:p w:rsidR="00F631FD" w:rsidRPr="00660B1F" w:rsidRDefault="00F631FD" w:rsidP="00F631FD">
            <w:pPr>
              <w:kinsoku w:val="0"/>
              <w:overflowPunct w:val="0"/>
              <w:jc w:val="center"/>
              <w:textAlignment w:val="baseline"/>
              <w:rPr>
                <w:color w:val="F0A22E"/>
                <w:sz w:val="40"/>
              </w:rPr>
            </w:pPr>
            <w:r w:rsidRPr="00F631FD">
              <w:rPr>
                <w:rFonts w:eastAsiaTheme="minorEastAsia" w:hAnsi="Franklin Gothic Book"/>
                <w:color w:val="44546A" w:themeColor="text2"/>
                <w:kern w:val="24"/>
                <w:sz w:val="32"/>
                <w:szCs w:val="88"/>
              </w:rPr>
              <w:t>Math/Math Studies</w:t>
            </w:r>
          </w:p>
          <w:p w:rsidR="00F631FD" w:rsidRDefault="00F631FD" w:rsidP="00660B1F">
            <w:pPr>
              <w:rPr>
                <w:sz w:val="32"/>
              </w:rPr>
            </w:pPr>
          </w:p>
        </w:tc>
      </w:tr>
    </w:tbl>
    <w:p w:rsidR="00660B1F" w:rsidRDefault="00660B1F" w:rsidP="00660B1F">
      <w:pPr>
        <w:spacing w:after="0" w:line="240" w:lineRule="auto"/>
        <w:jc w:val="center"/>
        <w:rPr>
          <w:sz w:val="36"/>
        </w:rPr>
      </w:pPr>
    </w:p>
    <w:p w:rsidR="00E6266D" w:rsidRDefault="00E6266D" w:rsidP="00E6266D">
      <w:pPr>
        <w:spacing w:after="0" w:line="240" w:lineRule="auto"/>
        <w:jc w:val="center"/>
        <w:rPr>
          <w:sz w:val="36"/>
        </w:rPr>
      </w:pPr>
      <w:r>
        <w:rPr>
          <w:sz w:val="36"/>
        </w:rPr>
        <w:t>CAS</w:t>
      </w:r>
    </w:p>
    <w:p w:rsidR="00F631FD" w:rsidRPr="00F631FD" w:rsidRDefault="00F631FD" w:rsidP="00E6266D">
      <w:pPr>
        <w:numPr>
          <w:ilvl w:val="0"/>
          <w:numId w:val="11"/>
        </w:numPr>
        <w:spacing w:after="0" w:line="240" w:lineRule="auto"/>
        <w:ind w:left="1267"/>
        <w:contextualSpacing/>
        <w:textAlignment w:val="baseline"/>
        <w:rPr>
          <w:rFonts w:ascii="Times New Roman" w:eastAsia="Times New Roman" w:hAnsi="Times New Roman" w:cs="Times New Roman"/>
          <w:color w:val="F0A22E"/>
          <w:sz w:val="24"/>
          <w:szCs w:val="24"/>
        </w:rPr>
      </w:pPr>
      <w:r w:rsidRPr="00F631FD">
        <w:rPr>
          <w:rFonts w:eastAsiaTheme="minorEastAsia" w:hAnsi="Franklin Gothic Book"/>
          <w:b/>
          <w:bCs/>
          <w:i/>
          <w:iCs/>
          <w:color w:val="44546A" w:themeColor="text2"/>
          <w:kern w:val="24"/>
          <w:sz w:val="36"/>
          <w:szCs w:val="64"/>
          <w:u w:val="single"/>
        </w:rPr>
        <w:t>Creativity</w:t>
      </w:r>
      <w:r w:rsidRPr="00F631FD">
        <w:rPr>
          <w:rFonts w:eastAsiaTheme="minorEastAsia" w:hAnsi="Franklin Gothic Book"/>
          <w:b/>
          <w:bCs/>
          <w:i/>
          <w:iCs/>
          <w:color w:val="44546A" w:themeColor="text2"/>
          <w:kern w:val="24"/>
          <w:sz w:val="36"/>
          <w:szCs w:val="64"/>
        </w:rPr>
        <w:t>: arts and other experiences that involve creative thinking</w:t>
      </w:r>
    </w:p>
    <w:p w:rsidR="00F631FD" w:rsidRPr="00F631FD" w:rsidRDefault="00F631FD" w:rsidP="00E6266D">
      <w:pPr>
        <w:numPr>
          <w:ilvl w:val="0"/>
          <w:numId w:val="11"/>
        </w:numPr>
        <w:spacing w:after="0" w:line="240" w:lineRule="auto"/>
        <w:ind w:left="1267"/>
        <w:contextualSpacing/>
        <w:textAlignment w:val="baseline"/>
        <w:rPr>
          <w:rFonts w:ascii="Times New Roman" w:eastAsia="Times New Roman" w:hAnsi="Times New Roman" w:cs="Times New Roman"/>
          <w:color w:val="F0A22E"/>
          <w:sz w:val="24"/>
          <w:szCs w:val="24"/>
        </w:rPr>
      </w:pPr>
      <w:r w:rsidRPr="00F631FD">
        <w:rPr>
          <w:rFonts w:eastAsiaTheme="minorEastAsia" w:hAnsi="Franklin Gothic Book"/>
          <w:b/>
          <w:bCs/>
          <w:i/>
          <w:iCs/>
          <w:color w:val="44546A" w:themeColor="text2"/>
          <w:kern w:val="24"/>
          <w:sz w:val="36"/>
          <w:szCs w:val="64"/>
          <w:u w:val="single"/>
        </w:rPr>
        <w:t>Action</w:t>
      </w:r>
      <w:r w:rsidRPr="00F631FD">
        <w:rPr>
          <w:rFonts w:eastAsiaTheme="minorEastAsia" w:hAnsi="Franklin Gothic Book"/>
          <w:b/>
          <w:bCs/>
          <w:i/>
          <w:iCs/>
          <w:color w:val="44546A" w:themeColor="text2"/>
          <w:kern w:val="24"/>
          <w:sz w:val="36"/>
          <w:szCs w:val="64"/>
        </w:rPr>
        <w:t>: physical exertion contributing to a healthy lifestyle, complementing academic work</w:t>
      </w:r>
    </w:p>
    <w:p w:rsidR="00E6266D" w:rsidRPr="00E6266D" w:rsidRDefault="00F631FD" w:rsidP="00E6266D">
      <w:pPr>
        <w:numPr>
          <w:ilvl w:val="0"/>
          <w:numId w:val="11"/>
        </w:numPr>
        <w:spacing w:after="0" w:line="240" w:lineRule="auto"/>
        <w:ind w:left="1267"/>
        <w:contextualSpacing/>
        <w:textAlignment w:val="baseline"/>
        <w:rPr>
          <w:rFonts w:ascii="Times New Roman" w:eastAsia="Times New Roman" w:hAnsi="Times New Roman" w:cs="Times New Roman"/>
          <w:color w:val="F0A22E"/>
          <w:sz w:val="24"/>
          <w:szCs w:val="24"/>
        </w:rPr>
      </w:pPr>
      <w:r w:rsidRPr="00F631FD">
        <w:rPr>
          <w:rFonts w:eastAsiaTheme="minorEastAsia" w:hAnsi="Franklin Gothic Book"/>
          <w:b/>
          <w:bCs/>
          <w:i/>
          <w:iCs/>
          <w:color w:val="44546A" w:themeColor="text2"/>
          <w:kern w:val="24"/>
          <w:sz w:val="36"/>
          <w:szCs w:val="64"/>
          <w:u w:val="single"/>
        </w:rPr>
        <w:t>Service</w:t>
      </w:r>
      <w:r w:rsidRPr="00F631FD">
        <w:rPr>
          <w:rFonts w:eastAsiaTheme="minorEastAsia" w:hAnsi="Franklin Gothic Book"/>
          <w:b/>
          <w:bCs/>
          <w:i/>
          <w:iCs/>
          <w:color w:val="44546A" w:themeColor="text2"/>
          <w:kern w:val="24"/>
          <w:sz w:val="36"/>
          <w:szCs w:val="64"/>
        </w:rPr>
        <w:t>: unpaid, voluntary exchange that involves community or social service that has learning benefit for the student</w:t>
      </w:r>
      <w:r w:rsidRPr="00F631FD">
        <w:rPr>
          <w:rFonts w:eastAsiaTheme="minorEastAsia" w:hAnsi="Franklin Gothic Book"/>
          <w:i/>
          <w:iCs/>
          <w:color w:val="44546A" w:themeColor="text2"/>
          <w:kern w:val="24"/>
          <w:sz w:val="36"/>
          <w:szCs w:val="64"/>
        </w:rPr>
        <w:t xml:space="preserve">.  </w:t>
      </w:r>
    </w:p>
    <w:p w:rsidR="00E6266D" w:rsidRDefault="00E6266D" w:rsidP="00E6266D">
      <w:pPr>
        <w:spacing w:after="0" w:line="240" w:lineRule="auto"/>
        <w:contextualSpacing/>
        <w:textAlignment w:val="baseline"/>
        <w:rPr>
          <w:rFonts w:ascii="Times New Roman" w:eastAsia="Times New Roman" w:hAnsi="Times New Roman" w:cs="Times New Roman"/>
          <w:color w:val="F0A22E"/>
          <w:sz w:val="24"/>
          <w:szCs w:val="24"/>
        </w:rPr>
      </w:pPr>
    </w:p>
    <w:p w:rsidR="00F631FD" w:rsidRPr="00F631FD" w:rsidRDefault="00E6266D" w:rsidP="00E6266D">
      <w:pPr>
        <w:spacing w:after="0" w:line="240" w:lineRule="auto"/>
        <w:contextualSpacing/>
        <w:textAlignment w:val="baseline"/>
        <w:rPr>
          <w:rFonts w:eastAsia="Times New Roman" w:cs="Times New Roman"/>
          <w:sz w:val="24"/>
          <w:szCs w:val="24"/>
        </w:rPr>
      </w:pPr>
      <w:r>
        <w:rPr>
          <w:rFonts w:eastAsia="Times New Roman" w:cs="Times New Roman"/>
          <w:sz w:val="24"/>
          <w:szCs w:val="24"/>
        </w:rPr>
        <w:t>CAS is run through the TOK classes. Students will be given opportunities to satisfy the CAS documentation in TOK.</w:t>
      </w:r>
    </w:p>
    <w:p w:rsidR="00E6266D" w:rsidRPr="00660B1F" w:rsidRDefault="00E6266D" w:rsidP="00E6266D">
      <w:pPr>
        <w:spacing w:after="0" w:line="240" w:lineRule="auto"/>
        <w:jc w:val="center"/>
        <w:rPr>
          <w:sz w:val="36"/>
        </w:rPr>
      </w:pPr>
    </w:p>
    <w:p w:rsidR="00E6266D" w:rsidRDefault="00E6266D" w:rsidP="00660B1F">
      <w:pPr>
        <w:spacing w:after="0" w:line="240" w:lineRule="auto"/>
        <w:jc w:val="center"/>
        <w:rPr>
          <w:sz w:val="36"/>
        </w:rPr>
      </w:pPr>
    </w:p>
    <w:p w:rsidR="00F631FD" w:rsidRPr="00F631FD" w:rsidRDefault="00F631FD" w:rsidP="00660B1F">
      <w:pPr>
        <w:spacing w:after="0" w:line="240" w:lineRule="auto"/>
        <w:jc w:val="center"/>
        <w:rPr>
          <w:sz w:val="56"/>
          <w:u w:val="single"/>
        </w:rPr>
      </w:pPr>
      <w:r w:rsidRPr="00F631FD">
        <w:rPr>
          <w:sz w:val="56"/>
          <w:u w:val="single"/>
        </w:rPr>
        <w:lastRenderedPageBreak/>
        <w:t>Cost of IB Exams</w:t>
      </w:r>
    </w:p>
    <w:p w:rsidR="00F631FD" w:rsidRPr="00F631FD" w:rsidRDefault="00F631FD" w:rsidP="00F631FD">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color w:val="F0A22E"/>
          <w:sz w:val="32"/>
          <w:szCs w:val="24"/>
        </w:rPr>
      </w:pPr>
      <w:r w:rsidRPr="00F631FD">
        <w:rPr>
          <w:rFonts w:eastAsiaTheme="minorEastAsia" w:hAnsi="Franklin Gothic Book"/>
          <w:color w:val="44546A" w:themeColor="text2"/>
          <w:kern w:val="24"/>
          <w:sz w:val="44"/>
          <w:szCs w:val="64"/>
        </w:rPr>
        <w:t>Registration Fee:         $164</w:t>
      </w:r>
    </w:p>
    <w:p w:rsidR="00F631FD" w:rsidRPr="00F631FD" w:rsidRDefault="00F631FD" w:rsidP="00F631FD">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color w:val="F0A22E"/>
          <w:sz w:val="32"/>
          <w:szCs w:val="24"/>
        </w:rPr>
      </w:pPr>
      <w:r w:rsidRPr="00F631FD">
        <w:rPr>
          <w:rFonts w:eastAsiaTheme="minorEastAsia" w:hAnsi="Franklin Gothic Book"/>
          <w:color w:val="44546A" w:themeColor="text2"/>
          <w:kern w:val="24"/>
          <w:sz w:val="44"/>
          <w:szCs w:val="64"/>
        </w:rPr>
        <w:t>Fee per exam:              $113</w:t>
      </w:r>
    </w:p>
    <w:p w:rsidR="00F631FD" w:rsidRPr="00F631FD" w:rsidRDefault="00F631FD" w:rsidP="00F631FD">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color w:val="F0A22E"/>
          <w:sz w:val="32"/>
          <w:szCs w:val="24"/>
        </w:rPr>
      </w:pPr>
      <w:r w:rsidRPr="00F631FD">
        <w:rPr>
          <w:rFonts w:eastAsiaTheme="minorEastAsia" w:hAnsi="Franklin Gothic Book"/>
          <w:color w:val="44546A" w:themeColor="text2"/>
          <w:kern w:val="24"/>
          <w:sz w:val="44"/>
          <w:szCs w:val="64"/>
        </w:rPr>
        <w:t>Total for typical 6-exam student: $842</w:t>
      </w:r>
    </w:p>
    <w:p w:rsidR="00F631FD" w:rsidRPr="00F631FD" w:rsidRDefault="00F631FD" w:rsidP="00F631FD">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color w:val="F0A22E"/>
          <w:sz w:val="32"/>
          <w:szCs w:val="24"/>
        </w:rPr>
      </w:pPr>
      <w:r w:rsidRPr="00F631FD">
        <w:rPr>
          <w:rFonts w:eastAsiaTheme="minorEastAsia" w:hAnsi="Franklin Gothic Book"/>
          <w:color w:val="44546A" w:themeColor="text2"/>
          <w:kern w:val="24"/>
          <w:sz w:val="44"/>
          <w:szCs w:val="64"/>
        </w:rPr>
        <w:t>Total due from each student:     ZERO</w:t>
      </w:r>
    </w:p>
    <w:p w:rsidR="00F631FD" w:rsidRPr="00F631FD" w:rsidRDefault="00F631FD" w:rsidP="00F631FD">
      <w:pPr>
        <w:numPr>
          <w:ilvl w:val="0"/>
          <w:numId w:val="8"/>
        </w:numPr>
        <w:kinsoku w:val="0"/>
        <w:overflowPunct w:val="0"/>
        <w:spacing w:after="0" w:line="240" w:lineRule="auto"/>
        <w:ind w:left="1267"/>
        <w:contextualSpacing/>
        <w:textAlignment w:val="baseline"/>
        <w:rPr>
          <w:rFonts w:ascii="Times New Roman" w:eastAsia="Times New Roman" w:hAnsi="Times New Roman" w:cs="Times New Roman"/>
          <w:color w:val="F0A22E"/>
          <w:sz w:val="32"/>
          <w:szCs w:val="24"/>
        </w:rPr>
      </w:pPr>
      <w:r w:rsidRPr="00F631FD">
        <w:rPr>
          <w:rFonts w:eastAsiaTheme="minorEastAsia" w:hAnsi="Franklin Gothic Book"/>
          <w:color w:val="44546A" w:themeColor="text2"/>
          <w:kern w:val="24"/>
          <w:sz w:val="44"/>
          <w:szCs w:val="64"/>
        </w:rPr>
        <w:t>The North Cluster principals have agreed, with district approval, to use some of the cluster budget to pay for all DP exams.</w:t>
      </w:r>
    </w:p>
    <w:p w:rsidR="00F631FD" w:rsidRPr="00F631FD" w:rsidRDefault="00F631FD" w:rsidP="00660B1F">
      <w:pPr>
        <w:spacing w:after="0" w:line="240" w:lineRule="auto"/>
        <w:jc w:val="center"/>
        <w:rPr>
          <w:sz w:val="16"/>
        </w:rPr>
      </w:pPr>
    </w:p>
    <w:p w:rsidR="00F631FD" w:rsidRPr="00F631FD" w:rsidRDefault="00F631FD" w:rsidP="00F631FD">
      <w:pPr>
        <w:kinsoku w:val="0"/>
        <w:overflowPunct w:val="0"/>
        <w:spacing w:after="0" w:line="240" w:lineRule="auto"/>
        <w:contextualSpacing/>
        <w:textAlignment w:val="baseline"/>
        <w:rPr>
          <w:rFonts w:ascii="Times New Roman" w:eastAsia="Times New Roman" w:hAnsi="Times New Roman" w:cs="Times New Roman"/>
          <w:i/>
          <w:color w:val="F0A22E"/>
          <w:sz w:val="36"/>
          <w:szCs w:val="24"/>
        </w:rPr>
      </w:pPr>
      <w:r w:rsidRPr="00F631FD">
        <w:rPr>
          <w:rFonts w:eastAsiaTheme="minorEastAsia" w:hAnsi="Franklin Gothic Book"/>
          <w:i/>
          <w:color w:val="44546A" w:themeColor="text2"/>
          <w:kern w:val="24"/>
          <w:sz w:val="40"/>
          <w:szCs w:val="120"/>
        </w:rPr>
        <w:t>Registration deadline: October 15</w:t>
      </w:r>
    </w:p>
    <w:p w:rsidR="00F631FD" w:rsidRPr="00F631FD" w:rsidRDefault="00F631FD" w:rsidP="00F631FD">
      <w:pPr>
        <w:kinsoku w:val="0"/>
        <w:overflowPunct w:val="0"/>
        <w:spacing w:after="0" w:line="240" w:lineRule="auto"/>
        <w:contextualSpacing/>
        <w:textAlignment w:val="baseline"/>
        <w:rPr>
          <w:rFonts w:ascii="Times New Roman" w:eastAsia="Times New Roman" w:hAnsi="Times New Roman" w:cs="Times New Roman"/>
          <w:color w:val="F0A22E"/>
          <w:sz w:val="24"/>
          <w:szCs w:val="24"/>
        </w:rPr>
      </w:pPr>
      <w:r w:rsidRPr="00F631FD">
        <w:rPr>
          <w:rFonts w:eastAsiaTheme="minorEastAsia" w:hAnsi="Franklin Gothic Book"/>
          <w:color w:val="44546A" w:themeColor="text2"/>
          <w:kern w:val="24"/>
          <w:sz w:val="32"/>
          <w:szCs w:val="80"/>
        </w:rPr>
        <w:t>Late fees apply after November 1 and will be the responsibility of the student.</w:t>
      </w:r>
    </w:p>
    <w:p w:rsidR="00F631FD" w:rsidRPr="00E6266D" w:rsidRDefault="00F631FD" w:rsidP="00F631FD">
      <w:pPr>
        <w:kinsoku w:val="0"/>
        <w:overflowPunct w:val="0"/>
        <w:spacing w:after="0" w:line="240" w:lineRule="auto"/>
        <w:contextualSpacing/>
        <w:textAlignment w:val="baseline"/>
        <w:rPr>
          <w:rFonts w:eastAsiaTheme="minorEastAsia" w:hAnsi="Franklin Gothic Book"/>
          <w:color w:val="44546A" w:themeColor="text2"/>
          <w:kern w:val="24"/>
          <w:sz w:val="32"/>
          <w:szCs w:val="80"/>
        </w:rPr>
      </w:pPr>
      <w:r w:rsidRPr="00F631FD">
        <w:rPr>
          <w:rFonts w:eastAsiaTheme="minorEastAsia" w:hAnsi="Franklin Gothic Book"/>
          <w:color w:val="44546A" w:themeColor="text2"/>
          <w:kern w:val="24"/>
          <w:sz w:val="32"/>
          <w:szCs w:val="80"/>
        </w:rPr>
        <w:t xml:space="preserve">Once exams are ordered, the district will have to pay for the exams. </w:t>
      </w:r>
    </w:p>
    <w:p w:rsidR="00F631FD" w:rsidRPr="00F631FD" w:rsidRDefault="00F631FD" w:rsidP="00F631FD">
      <w:pPr>
        <w:kinsoku w:val="0"/>
        <w:overflowPunct w:val="0"/>
        <w:spacing w:after="0" w:line="240" w:lineRule="auto"/>
        <w:contextualSpacing/>
        <w:textAlignment w:val="baseline"/>
        <w:rPr>
          <w:rFonts w:ascii="Times New Roman" w:eastAsia="Times New Roman" w:hAnsi="Times New Roman" w:cs="Times New Roman"/>
          <w:color w:val="F0A22E"/>
          <w:sz w:val="20"/>
          <w:szCs w:val="24"/>
        </w:rPr>
      </w:pPr>
      <w:r w:rsidRPr="00F631FD">
        <w:rPr>
          <w:rFonts w:eastAsiaTheme="minorEastAsia" w:hAnsi="Franklin Gothic Book"/>
          <w:color w:val="44546A" w:themeColor="text2"/>
          <w:kern w:val="24"/>
          <w:sz w:val="32"/>
          <w:szCs w:val="56"/>
        </w:rPr>
        <w:t>If a student fails to complete any part of any exam, he/she will be held responsible for the fee for that exam and it will be added to senior obligations.</w:t>
      </w:r>
    </w:p>
    <w:p w:rsidR="00F631FD" w:rsidRPr="00F631FD" w:rsidRDefault="00F631FD" w:rsidP="00F631FD">
      <w:pPr>
        <w:numPr>
          <w:ilvl w:val="0"/>
          <w:numId w:val="10"/>
        </w:numPr>
        <w:kinsoku w:val="0"/>
        <w:overflowPunct w:val="0"/>
        <w:spacing w:after="0" w:line="240" w:lineRule="auto"/>
        <w:ind w:left="1267"/>
        <w:contextualSpacing/>
        <w:textAlignment w:val="baseline"/>
        <w:rPr>
          <w:rFonts w:ascii="Times New Roman" w:eastAsia="Times New Roman" w:hAnsi="Times New Roman" w:cs="Times New Roman"/>
          <w:color w:val="F0A22E"/>
          <w:sz w:val="20"/>
          <w:szCs w:val="24"/>
        </w:rPr>
      </w:pPr>
      <w:r w:rsidRPr="00F631FD">
        <w:rPr>
          <w:rFonts w:eastAsiaTheme="minorEastAsia" w:hAnsi="Franklin Gothic Book"/>
          <w:color w:val="44546A" w:themeColor="text2"/>
          <w:kern w:val="24"/>
          <w:sz w:val="32"/>
          <w:szCs w:val="56"/>
        </w:rPr>
        <w:t>Examples:</w:t>
      </w:r>
    </w:p>
    <w:p w:rsidR="00F631FD" w:rsidRPr="00F631FD" w:rsidRDefault="00F631FD" w:rsidP="00F631FD">
      <w:pPr>
        <w:numPr>
          <w:ilvl w:val="1"/>
          <w:numId w:val="10"/>
        </w:numPr>
        <w:kinsoku w:val="0"/>
        <w:overflowPunct w:val="0"/>
        <w:spacing w:after="0" w:line="240" w:lineRule="auto"/>
        <w:ind w:left="2606"/>
        <w:contextualSpacing/>
        <w:textAlignment w:val="baseline"/>
        <w:rPr>
          <w:rFonts w:ascii="Times New Roman" w:eastAsia="Times New Roman" w:hAnsi="Times New Roman" w:cs="Times New Roman"/>
          <w:color w:val="F0A22E"/>
          <w:sz w:val="20"/>
          <w:szCs w:val="24"/>
        </w:rPr>
      </w:pPr>
      <w:r w:rsidRPr="00F631FD">
        <w:rPr>
          <w:rFonts w:eastAsiaTheme="minorEastAsia" w:hAnsi="Franklin Gothic Book"/>
          <w:color w:val="44546A" w:themeColor="text2"/>
          <w:kern w:val="24"/>
          <w:sz w:val="28"/>
          <w:szCs w:val="48"/>
        </w:rPr>
        <w:t>fails to turn in an IB paper that is part of the exam score</w:t>
      </w:r>
    </w:p>
    <w:p w:rsidR="00F631FD" w:rsidRPr="00F631FD" w:rsidRDefault="00F631FD" w:rsidP="00F631FD">
      <w:pPr>
        <w:numPr>
          <w:ilvl w:val="1"/>
          <w:numId w:val="10"/>
        </w:numPr>
        <w:kinsoku w:val="0"/>
        <w:overflowPunct w:val="0"/>
        <w:spacing w:after="0" w:line="240" w:lineRule="auto"/>
        <w:ind w:left="2606"/>
        <w:contextualSpacing/>
        <w:textAlignment w:val="baseline"/>
        <w:rPr>
          <w:rFonts w:ascii="Times New Roman" w:eastAsia="Times New Roman" w:hAnsi="Times New Roman" w:cs="Times New Roman"/>
          <w:color w:val="F0A22E"/>
          <w:sz w:val="20"/>
          <w:szCs w:val="24"/>
        </w:rPr>
      </w:pPr>
      <w:r w:rsidRPr="00F631FD">
        <w:rPr>
          <w:rFonts w:eastAsiaTheme="minorEastAsia" w:hAnsi="Franklin Gothic Book"/>
          <w:color w:val="44546A" w:themeColor="text2"/>
          <w:kern w:val="24"/>
          <w:sz w:val="28"/>
          <w:szCs w:val="48"/>
        </w:rPr>
        <w:t>fails to take an oral exam</w:t>
      </w:r>
    </w:p>
    <w:p w:rsidR="00F631FD" w:rsidRPr="00F631FD" w:rsidRDefault="00F631FD" w:rsidP="00F631FD">
      <w:pPr>
        <w:numPr>
          <w:ilvl w:val="1"/>
          <w:numId w:val="10"/>
        </w:numPr>
        <w:kinsoku w:val="0"/>
        <w:overflowPunct w:val="0"/>
        <w:spacing w:after="0" w:line="240" w:lineRule="auto"/>
        <w:ind w:left="2606"/>
        <w:contextualSpacing/>
        <w:textAlignment w:val="baseline"/>
        <w:rPr>
          <w:rFonts w:ascii="Times New Roman" w:eastAsia="Times New Roman" w:hAnsi="Times New Roman" w:cs="Times New Roman"/>
          <w:color w:val="F0A22E"/>
          <w:sz w:val="20"/>
          <w:szCs w:val="24"/>
        </w:rPr>
      </w:pPr>
      <w:proofErr w:type="gramStart"/>
      <w:r w:rsidRPr="00F631FD">
        <w:rPr>
          <w:rFonts w:eastAsiaTheme="minorEastAsia" w:hAnsi="Franklin Gothic Book"/>
          <w:color w:val="44546A" w:themeColor="text2"/>
          <w:kern w:val="24"/>
          <w:sz w:val="28"/>
          <w:szCs w:val="48"/>
        </w:rPr>
        <w:t>fails</w:t>
      </w:r>
      <w:proofErr w:type="gramEnd"/>
      <w:r w:rsidRPr="00F631FD">
        <w:rPr>
          <w:rFonts w:eastAsiaTheme="minorEastAsia" w:hAnsi="Franklin Gothic Book"/>
          <w:color w:val="44546A" w:themeColor="text2"/>
          <w:kern w:val="24"/>
          <w:sz w:val="28"/>
          <w:szCs w:val="48"/>
        </w:rPr>
        <w:t xml:space="preserve"> to appear for and take any part of the exam in May.</w:t>
      </w:r>
    </w:p>
    <w:p w:rsidR="00F631FD" w:rsidRPr="00F631FD" w:rsidRDefault="00F631FD" w:rsidP="00F631FD">
      <w:pPr>
        <w:kinsoku w:val="0"/>
        <w:overflowPunct w:val="0"/>
        <w:spacing w:before="115" w:after="0" w:line="240" w:lineRule="auto"/>
        <w:ind w:left="720"/>
        <w:textAlignment w:val="baseline"/>
        <w:rPr>
          <w:rFonts w:ascii="Times New Roman" w:eastAsia="Times New Roman" w:hAnsi="Times New Roman" w:cs="Times New Roman"/>
          <w:sz w:val="14"/>
          <w:szCs w:val="24"/>
        </w:rPr>
      </w:pPr>
      <w:r w:rsidRPr="00F631FD">
        <w:rPr>
          <w:rFonts w:eastAsiaTheme="minorEastAsia" w:hAnsi="Franklin Gothic Book"/>
          <w:color w:val="44546A" w:themeColor="text2"/>
          <w:kern w:val="24"/>
          <w:sz w:val="28"/>
          <w:szCs w:val="48"/>
        </w:rPr>
        <w:t>It is currently undetermined whether the student or the district will pay for an extra exam above the required 6 exams.</w:t>
      </w:r>
    </w:p>
    <w:p w:rsidR="00F631FD" w:rsidRDefault="00F631FD" w:rsidP="00F631FD">
      <w:pPr>
        <w:kinsoku w:val="0"/>
        <w:overflowPunct w:val="0"/>
        <w:spacing w:after="0" w:line="240" w:lineRule="auto"/>
        <w:contextualSpacing/>
        <w:textAlignment w:val="baseline"/>
        <w:rPr>
          <w:rFonts w:ascii="Times New Roman" w:eastAsia="Times New Roman" w:hAnsi="Times New Roman" w:cs="Times New Roman"/>
          <w:color w:val="F0A22E"/>
          <w:sz w:val="32"/>
          <w:szCs w:val="24"/>
        </w:rPr>
      </w:pPr>
    </w:p>
    <w:p w:rsidR="00F631FD" w:rsidRPr="00F631FD" w:rsidRDefault="00F631FD" w:rsidP="00F631FD">
      <w:pPr>
        <w:kinsoku w:val="0"/>
        <w:overflowPunct w:val="0"/>
        <w:spacing w:after="0" w:line="240" w:lineRule="auto"/>
        <w:contextualSpacing/>
        <w:textAlignment w:val="baseline"/>
        <w:rPr>
          <w:rFonts w:ascii="Times New Roman" w:eastAsia="Times New Roman" w:hAnsi="Times New Roman" w:cs="Times New Roman"/>
          <w:color w:val="F0A22E"/>
          <w:sz w:val="32"/>
          <w:szCs w:val="24"/>
        </w:rPr>
      </w:pPr>
    </w:p>
    <w:sectPr w:rsidR="00F631FD" w:rsidRPr="00F63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73F"/>
    <w:multiLevelType w:val="hybridMultilevel"/>
    <w:tmpl w:val="10EA4C4E"/>
    <w:lvl w:ilvl="0" w:tplc="C388AF70">
      <w:start w:val="1"/>
      <w:numFmt w:val="bullet"/>
      <w:lvlText w:val=""/>
      <w:lvlJc w:val="left"/>
      <w:pPr>
        <w:tabs>
          <w:tab w:val="num" w:pos="720"/>
        </w:tabs>
        <w:ind w:left="720" w:hanging="360"/>
      </w:pPr>
      <w:rPr>
        <w:rFonts w:ascii="Wingdings 2" w:hAnsi="Wingdings 2" w:hint="default"/>
      </w:rPr>
    </w:lvl>
    <w:lvl w:ilvl="1" w:tplc="CDF253DE" w:tentative="1">
      <w:start w:val="1"/>
      <w:numFmt w:val="bullet"/>
      <w:lvlText w:val=""/>
      <w:lvlJc w:val="left"/>
      <w:pPr>
        <w:tabs>
          <w:tab w:val="num" w:pos="1440"/>
        </w:tabs>
        <w:ind w:left="1440" w:hanging="360"/>
      </w:pPr>
      <w:rPr>
        <w:rFonts w:ascii="Wingdings 2" w:hAnsi="Wingdings 2" w:hint="default"/>
      </w:rPr>
    </w:lvl>
    <w:lvl w:ilvl="2" w:tplc="D33E67B8" w:tentative="1">
      <w:start w:val="1"/>
      <w:numFmt w:val="bullet"/>
      <w:lvlText w:val=""/>
      <w:lvlJc w:val="left"/>
      <w:pPr>
        <w:tabs>
          <w:tab w:val="num" w:pos="2160"/>
        </w:tabs>
        <w:ind w:left="2160" w:hanging="360"/>
      </w:pPr>
      <w:rPr>
        <w:rFonts w:ascii="Wingdings 2" w:hAnsi="Wingdings 2" w:hint="default"/>
      </w:rPr>
    </w:lvl>
    <w:lvl w:ilvl="3" w:tplc="89889F66" w:tentative="1">
      <w:start w:val="1"/>
      <w:numFmt w:val="bullet"/>
      <w:lvlText w:val=""/>
      <w:lvlJc w:val="left"/>
      <w:pPr>
        <w:tabs>
          <w:tab w:val="num" w:pos="2880"/>
        </w:tabs>
        <w:ind w:left="2880" w:hanging="360"/>
      </w:pPr>
      <w:rPr>
        <w:rFonts w:ascii="Wingdings 2" w:hAnsi="Wingdings 2" w:hint="default"/>
      </w:rPr>
    </w:lvl>
    <w:lvl w:ilvl="4" w:tplc="78306CE4" w:tentative="1">
      <w:start w:val="1"/>
      <w:numFmt w:val="bullet"/>
      <w:lvlText w:val=""/>
      <w:lvlJc w:val="left"/>
      <w:pPr>
        <w:tabs>
          <w:tab w:val="num" w:pos="3600"/>
        </w:tabs>
        <w:ind w:left="3600" w:hanging="360"/>
      </w:pPr>
      <w:rPr>
        <w:rFonts w:ascii="Wingdings 2" w:hAnsi="Wingdings 2" w:hint="default"/>
      </w:rPr>
    </w:lvl>
    <w:lvl w:ilvl="5" w:tplc="D9DC61D2" w:tentative="1">
      <w:start w:val="1"/>
      <w:numFmt w:val="bullet"/>
      <w:lvlText w:val=""/>
      <w:lvlJc w:val="left"/>
      <w:pPr>
        <w:tabs>
          <w:tab w:val="num" w:pos="4320"/>
        </w:tabs>
        <w:ind w:left="4320" w:hanging="360"/>
      </w:pPr>
      <w:rPr>
        <w:rFonts w:ascii="Wingdings 2" w:hAnsi="Wingdings 2" w:hint="default"/>
      </w:rPr>
    </w:lvl>
    <w:lvl w:ilvl="6" w:tplc="2A22B4DA" w:tentative="1">
      <w:start w:val="1"/>
      <w:numFmt w:val="bullet"/>
      <w:lvlText w:val=""/>
      <w:lvlJc w:val="left"/>
      <w:pPr>
        <w:tabs>
          <w:tab w:val="num" w:pos="5040"/>
        </w:tabs>
        <w:ind w:left="5040" w:hanging="360"/>
      </w:pPr>
      <w:rPr>
        <w:rFonts w:ascii="Wingdings 2" w:hAnsi="Wingdings 2" w:hint="default"/>
      </w:rPr>
    </w:lvl>
    <w:lvl w:ilvl="7" w:tplc="AAFC31A4" w:tentative="1">
      <w:start w:val="1"/>
      <w:numFmt w:val="bullet"/>
      <w:lvlText w:val=""/>
      <w:lvlJc w:val="left"/>
      <w:pPr>
        <w:tabs>
          <w:tab w:val="num" w:pos="5760"/>
        </w:tabs>
        <w:ind w:left="5760" w:hanging="360"/>
      </w:pPr>
      <w:rPr>
        <w:rFonts w:ascii="Wingdings 2" w:hAnsi="Wingdings 2" w:hint="default"/>
      </w:rPr>
    </w:lvl>
    <w:lvl w:ilvl="8" w:tplc="EF2AB752" w:tentative="1">
      <w:start w:val="1"/>
      <w:numFmt w:val="bullet"/>
      <w:lvlText w:val=""/>
      <w:lvlJc w:val="left"/>
      <w:pPr>
        <w:tabs>
          <w:tab w:val="num" w:pos="6480"/>
        </w:tabs>
        <w:ind w:left="6480" w:hanging="360"/>
      </w:pPr>
      <w:rPr>
        <w:rFonts w:ascii="Wingdings 2" w:hAnsi="Wingdings 2" w:hint="default"/>
      </w:rPr>
    </w:lvl>
  </w:abstractNum>
  <w:abstractNum w:abstractNumId="1">
    <w:nsid w:val="05BF2268"/>
    <w:multiLevelType w:val="hybridMultilevel"/>
    <w:tmpl w:val="4A8EBB66"/>
    <w:lvl w:ilvl="0" w:tplc="D2C2F3AC">
      <w:start w:val="1"/>
      <w:numFmt w:val="bullet"/>
      <w:lvlText w:val=""/>
      <w:lvlJc w:val="left"/>
      <w:pPr>
        <w:tabs>
          <w:tab w:val="num" w:pos="720"/>
        </w:tabs>
        <w:ind w:left="720" w:hanging="360"/>
      </w:pPr>
      <w:rPr>
        <w:rFonts w:ascii="Wingdings 2" w:hAnsi="Wingdings 2" w:hint="default"/>
      </w:rPr>
    </w:lvl>
    <w:lvl w:ilvl="1" w:tplc="A650C226" w:tentative="1">
      <w:start w:val="1"/>
      <w:numFmt w:val="bullet"/>
      <w:lvlText w:val=""/>
      <w:lvlJc w:val="left"/>
      <w:pPr>
        <w:tabs>
          <w:tab w:val="num" w:pos="1440"/>
        </w:tabs>
        <w:ind w:left="1440" w:hanging="360"/>
      </w:pPr>
      <w:rPr>
        <w:rFonts w:ascii="Wingdings 2" w:hAnsi="Wingdings 2" w:hint="default"/>
      </w:rPr>
    </w:lvl>
    <w:lvl w:ilvl="2" w:tplc="AE80D8CC" w:tentative="1">
      <w:start w:val="1"/>
      <w:numFmt w:val="bullet"/>
      <w:lvlText w:val=""/>
      <w:lvlJc w:val="left"/>
      <w:pPr>
        <w:tabs>
          <w:tab w:val="num" w:pos="2160"/>
        </w:tabs>
        <w:ind w:left="2160" w:hanging="360"/>
      </w:pPr>
      <w:rPr>
        <w:rFonts w:ascii="Wingdings 2" w:hAnsi="Wingdings 2" w:hint="default"/>
      </w:rPr>
    </w:lvl>
    <w:lvl w:ilvl="3" w:tplc="879A96E0" w:tentative="1">
      <w:start w:val="1"/>
      <w:numFmt w:val="bullet"/>
      <w:lvlText w:val=""/>
      <w:lvlJc w:val="left"/>
      <w:pPr>
        <w:tabs>
          <w:tab w:val="num" w:pos="2880"/>
        </w:tabs>
        <w:ind w:left="2880" w:hanging="360"/>
      </w:pPr>
      <w:rPr>
        <w:rFonts w:ascii="Wingdings 2" w:hAnsi="Wingdings 2" w:hint="default"/>
      </w:rPr>
    </w:lvl>
    <w:lvl w:ilvl="4" w:tplc="9ACE76B0" w:tentative="1">
      <w:start w:val="1"/>
      <w:numFmt w:val="bullet"/>
      <w:lvlText w:val=""/>
      <w:lvlJc w:val="left"/>
      <w:pPr>
        <w:tabs>
          <w:tab w:val="num" w:pos="3600"/>
        </w:tabs>
        <w:ind w:left="3600" w:hanging="360"/>
      </w:pPr>
      <w:rPr>
        <w:rFonts w:ascii="Wingdings 2" w:hAnsi="Wingdings 2" w:hint="default"/>
      </w:rPr>
    </w:lvl>
    <w:lvl w:ilvl="5" w:tplc="DFAC63AA" w:tentative="1">
      <w:start w:val="1"/>
      <w:numFmt w:val="bullet"/>
      <w:lvlText w:val=""/>
      <w:lvlJc w:val="left"/>
      <w:pPr>
        <w:tabs>
          <w:tab w:val="num" w:pos="4320"/>
        </w:tabs>
        <w:ind w:left="4320" w:hanging="360"/>
      </w:pPr>
      <w:rPr>
        <w:rFonts w:ascii="Wingdings 2" w:hAnsi="Wingdings 2" w:hint="default"/>
      </w:rPr>
    </w:lvl>
    <w:lvl w:ilvl="6" w:tplc="DC7CFCB4" w:tentative="1">
      <w:start w:val="1"/>
      <w:numFmt w:val="bullet"/>
      <w:lvlText w:val=""/>
      <w:lvlJc w:val="left"/>
      <w:pPr>
        <w:tabs>
          <w:tab w:val="num" w:pos="5040"/>
        </w:tabs>
        <w:ind w:left="5040" w:hanging="360"/>
      </w:pPr>
      <w:rPr>
        <w:rFonts w:ascii="Wingdings 2" w:hAnsi="Wingdings 2" w:hint="default"/>
      </w:rPr>
    </w:lvl>
    <w:lvl w:ilvl="7" w:tplc="46D494AA" w:tentative="1">
      <w:start w:val="1"/>
      <w:numFmt w:val="bullet"/>
      <w:lvlText w:val=""/>
      <w:lvlJc w:val="left"/>
      <w:pPr>
        <w:tabs>
          <w:tab w:val="num" w:pos="5760"/>
        </w:tabs>
        <w:ind w:left="5760" w:hanging="360"/>
      </w:pPr>
      <w:rPr>
        <w:rFonts w:ascii="Wingdings 2" w:hAnsi="Wingdings 2" w:hint="default"/>
      </w:rPr>
    </w:lvl>
    <w:lvl w:ilvl="8" w:tplc="C11CDF92" w:tentative="1">
      <w:start w:val="1"/>
      <w:numFmt w:val="bullet"/>
      <w:lvlText w:val=""/>
      <w:lvlJc w:val="left"/>
      <w:pPr>
        <w:tabs>
          <w:tab w:val="num" w:pos="6480"/>
        </w:tabs>
        <w:ind w:left="6480" w:hanging="360"/>
      </w:pPr>
      <w:rPr>
        <w:rFonts w:ascii="Wingdings 2" w:hAnsi="Wingdings 2" w:hint="default"/>
      </w:rPr>
    </w:lvl>
  </w:abstractNum>
  <w:abstractNum w:abstractNumId="2">
    <w:nsid w:val="1AB30416"/>
    <w:multiLevelType w:val="hybridMultilevel"/>
    <w:tmpl w:val="F708B7D4"/>
    <w:lvl w:ilvl="0" w:tplc="F98E8088">
      <w:start w:val="1"/>
      <w:numFmt w:val="bullet"/>
      <w:lvlText w:val=""/>
      <w:lvlJc w:val="left"/>
      <w:pPr>
        <w:tabs>
          <w:tab w:val="num" w:pos="720"/>
        </w:tabs>
        <w:ind w:left="720" w:hanging="360"/>
      </w:pPr>
      <w:rPr>
        <w:rFonts w:ascii="Wingdings 2" w:hAnsi="Wingdings 2" w:hint="default"/>
      </w:rPr>
    </w:lvl>
    <w:lvl w:ilvl="1" w:tplc="3FEC961C">
      <w:start w:val="1"/>
      <w:numFmt w:val="bullet"/>
      <w:lvlText w:val=""/>
      <w:lvlJc w:val="left"/>
      <w:pPr>
        <w:tabs>
          <w:tab w:val="num" w:pos="1440"/>
        </w:tabs>
        <w:ind w:left="1440" w:hanging="360"/>
      </w:pPr>
      <w:rPr>
        <w:rFonts w:ascii="Wingdings 2" w:hAnsi="Wingdings 2" w:hint="default"/>
      </w:rPr>
    </w:lvl>
    <w:lvl w:ilvl="2" w:tplc="4CBAED08" w:tentative="1">
      <w:start w:val="1"/>
      <w:numFmt w:val="bullet"/>
      <w:lvlText w:val=""/>
      <w:lvlJc w:val="left"/>
      <w:pPr>
        <w:tabs>
          <w:tab w:val="num" w:pos="2160"/>
        </w:tabs>
        <w:ind w:left="2160" w:hanging="360"/>
      </w:pPr>
      <w:rPr>
        <w:rFonts w:ascii="Wingdings 2" w:hAnsi="Wingdings 2" w:hint="default"/>
      </w:rPr>
    </w:lvl>
    <w:lvl w:ilvl="3" w:tplc="E7A42E96" w:tentative="1">
      <w:start w:val="1"/>
      <w:numFmt w:val="bullet"/>
      <w:lvlText w:val=""/>
      <w:lvlJc w:val="left"/>
      <w:pPr>
        <w:tabs>
          <w:tab w:val="num" w:pos="2880"/>
        </w:tabs>
        <w:ind w:left="2880" w:hanging="360"/>
      </w:pPr>
      <w:rPr>
        <w:rFonts w:ascii="Wingdings 2" w:hAnsi="Wingdings 2" w:hint="default"/>
      </w:rPr>
    </w:lvl>
    <w:lvl w:ilvl="4" w:tplc="AB743488" w:tentative="1">
      <w:start w:val="1"/>
      <w:numFmt w:val="bullet"/>
      <w:lvlText w:val=""/>
      <w:lvlJc w:val="left"/>
      <w:pPr>
        <w:tabs>
          <w:tab w:val="num" w:pos="3600"/>
        </w:tabs>
        <w:ind w:left="3600" w:hanging="360"/>
      </w:pPr>
      <w:rPr>
        <w:rFonts w:ascii="Wingdings 2" w:hAnsi="Wingdings 2" w:hint="default"/>
      </w:rPr>
    </w:lvl>
    <w:lvl w:ilvl="5" w:tplc="98046C06" w:tentative="1">
      <w:start w:val="1"/>
      <w:numFmt w:val="bullet"/>
      <w:lvlText w:val=""/>
      <w:lvlJc w:val="left"/>
      <w:pPr>
        <w:tabs>
          <w:tab w:val="num" w:pos="4320"/>
        </w:tabs>
        <w:ind w:left="4320" w:hanging="360"/>
      </w:pPr>
      <w:rPr>
        <w:rFonts w:ascii="Wingdings 2" w:hAnsi="Wingdings 2" w:hint="default"/>
      </w:rPr>
    </w:lvl>
    <w:lvl w:ilvl="6" w:tplc="7A7A3D44" w:tentative="1">
      <w:start w:val="1"/>
      <w:numFmt w:val="bullet"/>
      <w:lvlText w:val=""/>
      <w:lvlJc w:val="left"/>
      <w:pPr>
        <w:tabs>
          <w:tab w:val="num" w:pos="5040"/>
        </w:tabs>
        <w:ind w:left="5040" w:hanging="360"/>
      </w:pPr>
      <w:rPr>
        <w:rFonts w:ascii="Wingdings 2" w:hAnsi="Wingdings 2" w:hint="default"/>
      </w:rPr>
    </w:lvl>
    <w:lvl w:ilvl="7" w:tplc="B4D838D8" w:tentative="1">
      <w:start w:val="1"/>
      <w:numFmt w:val="bullet"/>
      <w:lvlText w:val=""/>
      <w:lvlJc w:val="left"/>
      <w:pPr>
        <w:tabs>
          <w:tab w:val="num" w:pos="5760"/>
        </w:tabs>
        <w:ind w:left="5760" w:hanging="360"/>
      </w:pPr>
      <w:rPr>
        <w:rFonts w:ascii="Wingdings 2" w:hAnsi="Wingdings 2" w:hint="default"/>
      </w:rPr>
    </w:lvl>
    <w:lvl w:ilvl="8" w:tplc="373A0BFA" w:tentative="1">
      <w:start w:val="1"/>
      <w:numFmt w:val="bullet"/>
      <w:lvlText w:val=""/>
      <w:lvlJc w:val="left"/>
      <w:pPr>
        <w:tabs>
          <w:tab w:val="num" w:pos="6480"/>
        </w:tabs>
        <w:ind w:left="6480" w:hanging="360"/>
      </w:pPr>
      <w:rPr>
        <w:rFonts w:ascii="Wingdings 2" w:hAnsi="Wingdings 2" w:hint="default"/>
      </w:rPr>
    </w:lvl>
  </w:abstractNum>
  <w:abstractNum w:abstractNumId="3">
    <w:nsid w:val="2286270F"/>
    <w:multiLevelType w:val="hybridMultilevel"/>
    <w:tmpl w:val="0FCA3846"/>
    <w:lvl w:ilvl="0" w:tplc="214CBAF2">
      <w:start w:val="1"/>
      <w:numFmt w:val="bullet"/>
      <w:lvlText w:val=""/>
      <w:lvlJc w:val="left"/>
      <w:pPr>
        <w:tabs>
          <w:tab w:val="num" w:pos="720"/>
        </w:tabs>
        <w:ind w:left="720" w:hanging="360"/>
      </w:pPr>
      <w:rPr>
        <w:rFonts w:ascii="Wingdings 2" w:hAnsi="Wingdings 2" w:hint="default"/>
        <w:sz w:val="20"/>
        <w:szCs w:val="20"/>
      </w:rPr>
    </w:lvl>
    <w:lvl w:ilvl="1" w:tplc="837484F8" w:tentative="1">
      <w:start w:val="1"/>
      <w:numFmt w:val="bullet"/>
      <w:lvlText w:val=""/>
      <w:lvlJc w:val="left"/>
      <w:pPr>
        <w:tabs>
          <w:tab w:val="num" w:pos="1440"/>
        </w:tabs>
        <w:ind w:left="1440" w:hanging="360"/>
      </w:pPr>
      <w:rPr>
        <w:rFonts w:ascii="Wingdings 2" w:hAnsi="Wingdings 2" w:hint="default"/>
      </w:rPr>
    </w:lvl>
    <w:lvl w:ilvl="2" w:tplc="8C5AEEE8" w:tentative="1">
      <w:start w:val="1"/>
      <w:numFmt w:val="bullet"/>
      <w:lvlText w:val=""/>
      <w:lvlJc w:val="left"/>
      <w:pPr>
        <w:tabs>
          <w:tab w:val="num" w:pos="2160"/>
        </w:tabs>
        <w:ind w:left="2160" w:hanging="360"/>
      </w:pPr>
      <w:rPr>
        <w:rFonts w:ascii="Wingdings 2" w:hAnsi="Wingdings 2" w:hint="default"/>
      </w:rPr>
    </w:lvl>
    <w:lvl w:ilvl="3" w:tplc="FFF27838" w:tentative="1">
      <w:start w:val="1"/>
      <w:numFmt w:val="bullet"/>
      <w:lvlText w:val=""/>
      <w:lvlJc w:val="left"/>
      <w:pPr>
        <w:tabs>
          <w:tab w:val="num" w:pos="2880"/>
        </w:tabs>
        <w:ind w:left="2880" w:hanging="360"/>
      </w:pPr>
      <w:rPr>
        <w:rFonts w:ascii="Wingdings 2" w:hAnsi="Wingdings 2" w:hint="default"/>
      </w:rPr>
    </w:lvl>
    <w:lvl w:ilvl="4" w:tplc="95EE300A" w:tentative="1">
      <w:start w:val="1"/>
      <w:numFmt w:val="bullet"/>
      <w:lvlText w:val=""/>
      <w:lvlJc w:val="left"/>
      <w:pPr>
        <w:tabs>
          <w:tab w:val="num" w:pos="3600"/>
        </w:tabs>
        <w:ind w:left="3600" w:hanging="360"/>
      </w:pPr>
      <w:rPr>
        <w:rFonts w:ascii="Wingdings 2" w:hAnsi="Wingdings 2" w:hint="default"/>
      </w:rPr>
    </w:lvl>
    <w:lvl w:ilvl="5" w:tplc="5EBA891E" w:tentative="1">
      <w:start w:val="1"/>
      <w:numFmt w:val="bullet"/>
      <w:lvlText w:val=""/>
      <w:lvlJc w:val="left"/>
      <w:pPr>
        <w:tabs>
          <w:tab w:val="num" w:pos="4320"/>
        </w:tabs>
        <w:ind w:left="4320" w:hanging="360"/>
      </w:pPr>
      <w:rPr>
        <w:rFonts w:ascii="Wingdings 2" w:hAnsi="Wingdings 2" w:hint="default"/>
      </w:rPr>
    </w:lvl>
    <w:lvl w:ilvl="6" w:tplc="EBE68A02" w:tentative="1">
      <w:start w:val="1"/>
      <w:numFmt w:val="bullet"/>
      <w:lvlText w:val=""/>
      <w:lvlJc w:val="left"/>
      <w:pPr>
        <w:tabs>
          <w:tab w:val="num" w:pos="5040"/>
        </w:tabs>
        <w:ind w:left="5040" w:hanging="360"/>
      </w:pPr>
      <w:rPr>
        <w:rFonts w:ascii="Wingdings 2" w:hAnsi="Wingdings 2" w:hint="default"/>
      </w:rPr>
    </w:lvl>
    <w:lvl w:ilvl="7" w:tplc="F21824A2" w:tentative="1">
      <w:start w:val="1"/>
      <w:numFmt w:val="bullet"/>
      <w:lvlText w:val=""/>
      <w:lvlJc w:val="left"/>
      <w:pPr>
        <w:tabs>
          <w:tab w:val="num" w:pos="5760"/>
        </w:tabs>
        <w:ind w:left="5760" w:hanging="360"/>
      </w:pPr>
      <w:rPr>
        <w:rFonts w:ascii="Wingdings 2" w:hAnsi="Wingdings 2" w:hint="default"/>
      </w:rPr>
    </w:lvl>
    <w:lvl w:ilvl="8" w:tplc="E4DC7DF4" w:tentative="1">
      <w:start w:val="1"/>
      <w:numFmt w:val="bullet"/>
      <w:lvlText w:val=""/>
      <w:lvlJc w:val="left"/>
      <w:pPr>
        <w:tabs>
          <w:tab w:val="num" w:pos="6480"/>
        </w:tabs>
        <w:ind w:left="6480" w:hanging="360"/>
      </w:pPr>
      <w:rPr>
        <w:rFonts w:ascii="Wingdings 2" w:hAnsi="Wingdings 2" w:hint="default"/>
      </w:rPr>
    </w:lvl>
  </w:abstractNum>
  <w:abstractNum w:abstractNumId="4">
    <w:nsid w:val="35874599"/>
    <w:multiLevelType w:val="hybridMultilevel"/>
    <w:tmpl w:val="9362B45E"/>
    <w:lvl w:ilvl="0" w:tplc="189ECDFC">
      <w:start w:val="1"/>
      <w:numFmt w:val="bullet"/>
      <w:lvlText w:val=""/>
      <w:lvlJc w:val="left"/>
      <w:pPr>
        <w:tabs>
          <w:tab w:val="num" w:pos="720"/>
        </w:tabs>
        <w:ind w:left="720" w:hanging="360"/>
      </w:pPr>
      <w:rPr>
        <w:rFonts w:ascii="Wingdings 2" w:hAnsi="Wingdings 2" w:hint="default"/>
      </w:rPr>
    </w:lvl>
    <w:lvl w:ilvl="1" w:tplc="F1A8764E">
      <w:start w:val="31"/>
      <w:numFmt w:val="bullet"/>
      <w:lvlText w:val=""/>
      <w:lvlJc w:val="left"/>
      <w:pPr>
        <w:tabs>
          <w:tab w:val="num" w:pos="1440"/>
        </w:tabs>
        <w:ind w:left="1440" w:hanging="360"/>
      </w:pPr>
      <w:rPr>
        <w:rFonts w:ascii="Wingdings 2" w:hAnsi="Wingdings 2" w:hint="default"/>
      </w:rPr>
    </w:lvl>
    <w:lvl w:ilvl="2" w:tplc="F198FBC6" w:tentative="1">
      <w:start w:val="1"/>
      <w:numFmt w:val="bullet"/>
      <w:lvlText w:val=""/>
      <w:lvlJc w:val="left"/>
      <w:pPr>
        <w:tabs>
          <w:tab w:val="num" w:pos="2160"/>
        </w:tabs>
        <w:ind w:left="2160" w:hanging="360"/>
      </w:pPr>
      <w:rPr>
        <w:rFonts w:ascii="Wingdings 2" w:hAnsi="Wingdings 2" w:hint="default"/>
      </w:rPr>
    </w:lvl>
    <w:lvl w:ilvl="3" w:tplc="9BB4DBB0" w:tentative="1">
      <w:start w:val="1"/>
      <w:numFmt w:val="bullet"/>
      <w:lvlText w:val=""/>
      <w:lvlJc w:val="left"/>
      <w:pPr>
        <w:tabs>
          <w:tab w:val="num" w:pos="2880"/>
        </w:tabs>
        <w:ind w:left="2880" w:hanging="360"/>
      </w:pPr>
      <w:rPr>
        <w:rFonts w:ascii="Wingdings 2" w:hAnsi="Wingdings 2" w:hint="default"/>
      </w:rPr>
    </w:lvl>
    <w:lvl w:ilvl="4" w:tplc="9FC27B20" w:tentative="1">
      <w:start w:val="1"/>
      <w:numFmt w:val="bullet"/>
      <w:lvlText w:val=""/>
      <w:lvlJc w:val="left"/>
      <w:pPr>
        <w:tabs>
          <w:tab w:val="num" w:pos="3600"/>
        </w:tabs>
        <w:ind w:left="3600" w:hanging="360"/>
      </w:pPr>
      <w:rPr>
        <w:rFonts w:ascii="Wingdings 2" w:hAnsi="Wingdings 2" w:hint="default"/>
      </w:rPr>
    </w:lvl>
    <w:lvl w:ilvl="5" w:tplc="EDB0FA3E" w:tentative="1">
      <w:start w:val="1"/>
      <w:numFmt w:val="bullet"/>
      <w:lvlText w:val=""/>
      <w:lvlJc w:val="left"/>
      <w:pPr>
        <w:tabs>
          <w:tab w:val="num" w:pos="4320"/>
        </w:tabs>
        <w:ind w:left="4320" w:hanging="360"/>
      </w:pPr>
      <w:rPr>
        <w:rFonts w:ascii="Wingdings 2" w:hAnsi="Wingdings 2" w:hint="default"/>
      </w:rPr>
    </w:lvl>
    <w:lvl w:ilvl="6" w:tplc="A75C1F98" w:tentative="1">
      <w:start w:val="1"/>
      <w:numFmt w:val="bullet"/>
      <w:lvlText w:val=""/>
      <w:lvlJc w:val="left"/>
      <w:pPr>
        <w:tabs>
          <w:tab w:val="num" w:pos="5040"/>
        </w:tabs>
        <w:ind w:left="5040" w:hanging="360"/>
      </w:pPr>
      <w:rPr>
        <w:rFonts w:ascii="Wingdings 2" w:hAnsi="Wingdings 2" w:hint="default"/>
      </w:rPr>
    </w:lvl>
    <w:lvl w:ilvl="7" w:tplc="6D26BF64" w:tentative="1">
      <w:start w:val="1"/>
      <w:numFmt w:val="bullet"/>
      <w:lvlText w:val=""/>
      <w:lvlJc w:val="left"/>
      <w:pPr>
        <w:tabs>
          <w:tab w:val="num" w:pos="5760"/>
        </w:tabs>
        <w:ind w:left="5760" w:hanging="360"/>
      </w:pPr>
      <w:rPr>
        <w:rFonts w:ascii="Wingdings 2" w:hAnsi="Wingdings 2" w:hint="default"/>
      </w:rPr>
    </w:lvl>
    <w:lvl w:ilvl="8" w:tplc="FAC4F320" w:tentative="1">
      <w:start w:val="1"/>
      <w:numFmt w:val="bullet"/>
      <w:lvlText w:val=""/>
      <w:lvlJc w:val="left"/>
      <w:pPr>
        <w:tabs>
          <w:tab w:val="num" w:pos="6480"/>
        </w:tabs>
        <w:ind w:left="6480" w:hanging="360"/>
      </w:pPr>
      <w:rPr>
        <w:rFonts w:ascii="Wingdings 2" w:hAnsi="Wingdings 2" w:hint="default"/>
      </w:rPr>
    </w:lvl>
  </w:abstractNum>
  <w:abstractNum w:abstractNumId="5">
    <w:nsid w:val="4D9A4612"/>
    <w:multiLevelType w:val="hybridMultilevel"/>
    <w:tmpl w:val="C5668652"/>
    <w:lvl w:ilvl="0" w:tplc="5748DE92">
      <w:start w:val="1"/>
      <w:numFmt w:val="decimal"/>
      <w:lvlText w:val="%1."/>
      <w:lvlJc w:val="left"/>
      <w:pPr>
        <w:tabs>
          <w:tab w:val="num" w:pos="720"/>
        </w:tabs>
        <w:ind w:left="720" w:hanging="360"/>
      </w:pPr>
    </w:lvl>
    <w:lvl w:ilvl="1" w:tplc="455676EE" w:tentative="1">
      <w:start w:val="1"/>
      <w:numFmt w:val="decimal"/>
      <w:lvlText w:val="%2."/>
      <w:lvlJc w:val="left"/>
      <w:pPr>
        <w:tabs>
          <w:tab w:val="num" w:pos="1440"/>
        </w:tabs>
        <w:ind w:left="1440" w:hanging="360"/>
      </w:pPr>
    </w:lvl>
    <w:lvl w:ilvl="2" w:tplc="27320B88" w:tentative="1">
      <w:start w:val="1"/>
      <w:numFmt w:val="decimal"/>
      <w:lvlText w:val="%3."/>
      <w:lvlJc w:val="left"/>
      <w:pPr>
        <w:tabs>
          <w:tab w:val="num" w:pos="2160"/>
        </w:tabs>
        <w:ind w:left="2160" w:hanging="360"/>
      </w:pPr>
    </w:lvl>
    <w:lvl w:ilvl="3" w:tplc="A8AC3B6A" w:tentative="1">
      <w:start w:val="1"/>
      <w:numFmt w:val="decimal"/>
      <w:lvlText w:val="%4."/>
      <w:lvlJc w:val="left"/>
      <w:pPr>
        <w:tabs>
          <w:tab w:val="num" w:pos="2880"/>
        </w:tabs>
        <w:ind w:left="2880" w:hanging="360"/>
      </w:pPr>
    </w:lvl>
    <w:lvl w:ilvl="4" w:tplc="D95413E0" w:tentative="1">
      <w:start w:val="1"/>
      <w:numFmt w:val="decimal"/>
      <w:lvlText w:val="%5."/>
      <w:lvlJc w:val="left"/>
      <w:pPr>
        <w:tabs>
          <w:tab w:val="num" w:pos="3600"/>
        </w:tabs>
        <w:ind w:left="3600" w:hanging="360"/>
      </w:pPr>
    </w:lvl>
    <w:lvl w:ilvl="5" w:tplc="D554A51A" w:tentative="1">
      <w:start w:val="1"/>
      <w:numFmt w:val="decimal"/>
      <w:lvlText w:val="%6."/>
      <w:lvlJc w:val="left"/>
      <w:pPr>
        <w:tabs>
          <w:tab w:val="num" w:pos="4320"/>
        </w:tabs>
        <w:ind w:left="4320" w:hanging="360"/>
      </w:pPr>
    </w:lvl>
    <w:lvl w:ilvl="6" w:tplc="83782402" w:tentative="1">
      <w:start w:val="1"/>
      <w:numFmt w:val="decimal"/>
      <w:lvlText w:val="%7."/>
      <w:lvlJc w:val="left"/>
      <w:pPr>
        <w:tabs>
          <w:tab w:val="num" w:pos="5040"/>
        </w:tabs>
        <w:ind w:left="5040" w:hanging="360"/>
      </w:pPr>
    </w:lvl>
    <w:lvl w:ilvl="7" w:tplc="A6C8D87A" w:tentative="1">
      <w:start w:val="1"/>
      <w:numFmt w:val="decimal"/>
      <w:lvlText w:val="%8."/>
      <w:lvlJc w:val="left"/>
      <w:pPr>
        <w:tabs>
          <w:tab w:val="num" w:pos="5760"/>
        </w:tabs>
        <w:ind w:left="5760" w:hanging="360"/>
      </w:pPr>
    </w:lvl>
    <w:lvl w:ilvl="8" w:tplc="6EA400C4" w:tentative="1">
      <w:start w:val="1"/>
      <w:numFmt w:val="decimal"/>
      <w:lvlText w:val="%9."/>
      <w:lvlJc w:val="left"/>
      <w:pPr>
        <w:tabs>
          <w:tab w:val="num" w:pos="6480"/>
        </w:tabs>
        <w:ind w:left="6480" w:hanging="360"/>
      </w:pPr>
    </w:lvl>
  </w:abstractNum>
  <w:abstractNum w:abstractNumId="6">
    <w:nsid w:val="5B3F53B2"/>
    <w:multiLevelType w:val="hybridMultilevel"/>
    <w:tmpl w:val="5C34D0A4"/>
    <w:lvl w:ilvl="0" w:tplc="CE4CB63A">
      <w:start w:val="1"/>
      <w:numFmt w:val="bullet"/>
      <w:lvlText w:val=""/>
      <w:lvlJc w:val="left"/>
      <w:pPr>
        <w:tabs>
          <w:tab w:val="num" w:pos="720"/>
        </w:tabs>
        <w:ind w:left="720" w:hanging="360"/>
      </w:pPr>
      <w:rPr>
        <w:rFonts w:ascii="Wingdings 2" w:hAnsi="Wingdings 2" w:hint="default"/>
      </w:rPr>
    </w:lvl>
    <w:lvl w:ilvl="1" w:tplc="3C5E2E4E">
      <w:start w:val="31"/>
      <w:numFmt w:val="bullet"/>
      <w:lvlText w:val=""/>
      <w:lvlJc w:val="left"/>
      <w:pPr>
        <w:tabs>
          <w:tab w:val="num" w:pos="1440"/>
        </w:tabs>
        <w:ind w:left="1440" w:hanging="360"/>
      </w:pPr>
      <w:rPr>
        <w:rFonts w:ascii="Wingdings 2" w:hAnsi="Wingdings 2" w:hint="default"/>
      </w:rPr>
    </w:lvl>
    <w:lvl w:ilvl="2" w:tplc="B61E2394" w:tentative="1">
      <w:start w:val="1"/>
      <w:numFmt w:val="bullet"/>
      <w:lvlText w:val=""/>
      <w:lvlJc w:val="left"/>
      <w:pPr>
        <w:tabs>
          <w:tab w:val="num" w:pos="2160"/>
        </w:tabs>
        <w:ind w:left="2160" w:hanging="360"/>
      </w:pPr>
      <w:rPr>
        <w:rFonts w:ascii="Wingdings 2" w:hAnsi="Wingdings 2" w:hint="default"/>
      </w:rPr>
    </w:lvl>
    <w:lvl w:ilvl="3" w:tplc="4740E120" w:tentative="1">
      <w:start w:val="1"/>
      <w:numFmt w:val="bullet"/>
      <w:lvlText w:val=""/>
      <w:lvlJc w:val="left"/>
      <w:pPr>
        <w:tabs>
          <w:tab w:val="num" w:pos="2880"/>
        </w:tabs>
        <w:ind w:left="2880" w:hanging="360"/>
      </w:pPr>
      <w:rPr>
        <w:rFonts w:ascii="Wingdings 2" w:hAnsi="Wingdings 2" w:hint="default"/>
      </w:rPr>
    </w:lvl>
    <w:lvl w:ilvl="4" w:tplc="2F9A7DD2" w:tentative="1">
      <w:start w:val="1"/>
      <w:numFmt w:val="bullet"/>
      <w:lvlText w:val=""/>
      <w:lvlJc w:val="left"/>
      <w:pPr>
        <w:tabs>
          <w:tab w:val="num" w:pos="3600"/>
        </w:tabs>
        <w:ind w:left="3600" w:hanging="360"/>
      </w:pPr>
      <w:rPr>
        <w:rFonts w:ascii="Wingdings 2" w:hAnsi="Wingdings 2" w:hint="default"/>
      </w:rPr>
    </w:lvl>
    <w:lvl w:ilvl="5" w:tplc="7CB6EAA8" w:tentative="1">
      <w:start w:val="1"/>
      <w:numFmt w:val="bullet"/>
      <w:lvlText w:val=""/>
      <w:lvlJc w:val="left"/>
      <w:pPr>
        <w:tabs>
          <w:tab w:val="num" w:pos="4320"/>
        </w:tabs>
        <w:ind w:left="4320" w:hanging="360"/>
      </w:pPr>
      <w:rPr>
        <w:rFonts w:ascii="Wingdings 2" w:hAnsi="Wingdings 2" w:hint="default"/>
      </w:rPr>
    </w:lvl>
    <w:lvl w:ilvl="6" w:tplc="B8C28F18" w:tentative="1">
      <w:start w:val="1"/>
      <w:numFmt w:val="bullet"/>
      <w:lvlText w:val=""/>
      <w:lvlJc w:val="left"/>
      <w:pPr>
        <w:tabs>
          <w:tab w:val="num" w:pos="5040"/>
        </w:tabs>
        <w:ind w:left="5040" w:hanging="360"/>
      </w:pPr>
      <w:rPr>
        <w:rFonts w:ascii="Wingdings 2" w:hAnsi="Wingdings 2" w:hint="default"/>
      </w:rPr>
    </w:lvl>
    <w:lvl w:ilvl="7" w:tplc="0A8A89DC" w:tentative="1">
      <w:start w:val="1"/>
      <w:numFmt w:val="bullet"/>
      <w:lvlText w:val=""/>
      <w:lvlJc w:val="left"/>
      <w:pPr>
        <w:tabs>
          <w:tab w:val="num" w:pos="5760"/>
        </w:tabs>
        <w:ind w:left="5760" w:hanging="360"/>
      </w:pPr>
      <w:rPr>
        <w:rFonts w:ascii="Wingdings 2" w:hAnsi="Wingdings 2" w:hint="default"/>
      </w:rPr>
    </w:lvl>
    <w:lvl w:ilvl="8" w:tplc="206E76DA" w:tentative="1">
      <w:start w:val="1"/>
      <w:numFmt w:val="bullet"/>
      <w:lvlText w:val=""/>
      <w:lvlJc w:val="left"/>
      <w:pPr>
        <w:tabs>
          <w:tab w:val="num" w:pos="6480"/>
        </w:tabs>
        <w:ind w:left="6480" w:hanging="360"/>
      </w:pPr>
      <w:rPr>
        <w:rFonts w:ascii="Wingdings 2" w:hAnsi="Wingdings 2" w:hint="default"/>
      </w:rPr>
    </w:lvl>
  </w:abstractNum>
  <w:abstractNum w:abstractNumId="7">
    <w:nsid w:val="5E442805"/>
    <w:multiLevelType w:val="hybridMultilevel"/>
    <w:tmpl w:val="02ACD0AC"/>
    <w:lvl w:ilvl="0" w:tplc="DA42A3B2">
      <w:start w:val="1"/>
      <w:numFmt w:val="bullet"/>
      <w:lvlText w:val=""/>
      <w:lvlJc w:val="left"/>
      <w:pPr>
        <w:tabs>
          <w:tab w:val="num" w:pos="720"/>
        </w:tabs>
        <w:ind w:left="720" w:hanging="360"/>
      </w:pPr>
      <w:rPr>
        <w:rFonts w:ascii="Wingdings 2" w:hAnsi="Wingdings 2" w:hint="default"/>
      </w:rPr>
    </w:lvl>
    <w:lvl w:ilvl="1" w:tplc="80A6F728">
      <w:start w:val="1"/>
      <w:numFmt w:val="bullet"/>
      <w:lvlText w:val=""/>
      <w:lvlJc w:val="left"/>
      <w:pPr>
        <w:tabs>
          <w:tab w:val="num" w:pos="1440"/>
        </w:tabs>
        <w:ind w:left="1440" w:hanging="360"/>
      </w:pPr>
      <w:rPr>
        <w:rFonts w:ascii="Wingdings 2" w:hAnsi="Wingdings 2" w:hint="default"/>
      </w:rPr>
    </w:lvl>
    <w:lvl w:ilvl="2" w:tplc="53AC5DFE" w:tentative="1">
      <w:start w:val="1"/>
      <w:numFmt w:val="bullet"/>
      <w:lvlText w:val=""/>
      <w:lvlJc w:val="left"/>
      <w:pPr>
        <w:tabs>
          <w:tab w:val="num" w:pos="2160"/>
        </w:tabs>
        <w:ind w:left="2160" w:hanging="360"/>
      </w:pPr>
      <w:rPr>
        <w:rFonts w:ascii="Wingdings 2" w:hAnsi="Wingdings 2" w:hint="default"/>
      </w:rPr>
    </w:lvl>
    <w:lvl w:ilvl="3" w:tplc="69D6A934" w:tentative="1">
      <w:start w:val="1"/>
      <w:numFmt w:val="bullet"/>
      <w:lvlText w:val=""/>
      <w:lvlJc w:val="left"/>
      <w:pPr>
        <w:tabs>
          <w:tab w:val="num" w:pos="2880"/>
        </w:tabs>
        <w:ind w:left="2880" w:hanging="360"/>
      </w:pPr>
      <w:rPr>
        <w:rFonts w:ascii="Wingdings 2" w:hAnsi="Wingdings 2" w:hint="default"/>
      </w:rPr>
    </w:lvl>
    <w:lvl w:ilvl="4" w:tplc="CC080D60" w:tentative="1">
      <w:start w:val="1"/>
      <w:numFmt w:val="bullet"/>
      <w:lvlText w:val=""/>
      <w:lvlJc w:val="left"/>
      <w:pPr>
        <w:tabs>
          <w:tab w:val="num" w:pos="3600"/>
        </w:tabs>
        <w:ind w:left="3600" w:hanging="360"/>
      </w:pPr>
      <w:rPr>
        <w:rFonts w:ascii="Wingdings 2" w:hAnsi="Wingdings 2" w:hint="default"/>
      </w:rPr>
    </w:lvl>
    <w:lvl w:ilvl="5" w:tplc="74240016" w:tentative="1">
      <w:start w:val="1"/>
      <w:numFmt w:val="bullet"/>
      <w:lvlText w:val=""/>
      <w:lvlJc w:val="left"/>
      <w:pPr>
        <w:tabs>
          <w:tab w:val="num" w:pos="4320"/>
        </w:tabs>
        <w:ind w:left="4320" w:hanging="360"/>
      </w:pPr>
      <w:rPr>
        <w:rFonts w:ascii="Wingdings 2" w:hAnsi="Wingdings 2" w:hint="default"/>
      </w:rPr>
    </w:lvl>
    <w:lvl w:ilvl="6" w:tplc="954A9CEC" w:tentative="1">
      <w:start w:val="1"/>
      <w:numFmt w:val="bullet"/>
      <w:lvlText w:val=""/>
      <w:lvlJc w:val="left"/>
      <w:pPr>
        <w:tabs>
          <w:tab w:val="num" w:pos="5040"/>
        </w:tabs>
        <w:ind w:left="5040" w:hanging="360"/>
      </w:pPr>
      <w:rPr>
        <w:rFonts w:ascii="Wingdings 2" w:hAnsi="Wingdings 2" w:hint="default"/>
      </w:rPr>
    </w:lvl>
    <w:lvl w:ilvl="7" w:tplc="AC1C4060" w:tentative="1">
      <w:start w:val="1"/>
      <w:numFmt w:val="bullet"/>
      <w:lvlText w:val=""/>
      <w:lvlJc w:val="left"/>
      <w:pPr>
        <w:tabs>
          <w:tab w:val="num" w:pos="5760"/>
        </w:tabs>
        <w:ind w:left="5760" w:hanging="360"/>
      </w:pPr>
      <w:rPr>
        <w:rFonts w:ascii="Wingdings 2" w:hAnsi="Wingdings 2" w:hint="default"/>
      </w:rPr>
    </w:lvl>
    <w:lvl w:ilvl="8" w:tplc="06C4EF56" w:tentative="1">
      <w:start w:val="1"/>
      <w:numFmt w:val="bullet"/>
      <w:lvlText w:val=""/>
      <w:lvlJc w:val="left"/>
      <w:pPr>
        <w:tabs>
          <w:tab w:val="num" w:pos="6480"/>
        </w:tabs>
        <w:ind w:left="6480" w:hanging="360"/>
      </w:pPr>
      <w:rPr>
        <w:rFonts w:ascii="Wingdings 2" w:hAnsi="Wingdings 2" w:hint="default"/>
      </w:rPr>
    </w:lvl>
  </w:abstractNum>
  <w:abstractNum w:abstractNumId="8">
    <w:nsid w:val="6CE97130"/>
    <w:multiLevelType w:val="hybridMultilevel"/>
    <w:tmpl w:val="0D0A99CC"/>
    <w:lvl w:ilvl="0" w:tplc="9FFADD36">
      <w:start w:val="1"/>
      <w:numFmt w:val="bullet"/>
      <w:lvlText w:val=""/>
      <w:lvlJc w:val="left"/>
      <w:pPr>
        <w:tabs>
          <w:tab w:val="num" w:pos="720"/>
        </w:tabs>
        <w:ind w:left="720" w:hanging="360"/>
      </w:pPr>
      <w:rPr>
        <w:rFonts w:ascii="Wingdings 2" w:hAnsi="Wingdings 2" w:hint="default"/>
      </w:rPr>
    </w:lvl>
    <w:lvl w:ilvl="1" w:tplc="03E85AE2" w:tentative="1">
      <w:start w:val="1"/>
      <w:numFmt w:val="bullet"/>
      <w:lvlText w:val=""/>
      <w:lvlJc w:val="left"/>
      <w:pPr>
        <w:tabs>
          <w:tab w:val="num" w:pos="1440"/>
        </w:tabs>
        <w:ind w:left="1440" w:hanging="360"/>
      </w:pPr>
      <w:rPr>
        <w:rFonts w:ascii="Wingdings 2" w:hAnsi="Wingdings 2" w:hint="default"/>
      </w:rPr>
    </w:lvl>
    <w:lvl w:ilvl="2" w:tplc="0568C550" w:tentative="1">
      <w:start w:val="1"/>
      <w:numFmt w:val="bullet"/>
      <w:lvlText w:val=""/>
      <w:lvlJc w:val="left"/>
      <w:pPr>
        <w:tabs>
          <w:tab w:val="num" w:pos="2160"/>
        </w:tabs>
        <w:ind w:left="2160" w:hanging="360"/>
      </w:pPr>
      <w:rPr>
        <w:rFonts w:ascii="Wingdings 2" w:hAnsi="Wingdings 2" w:hint="default"/>
      </w:rPr>
    </w:lvl>
    <w:lvl w:ilvl="3" w:tplc="40240ED2" w:tentative="1">
      <w:start w:val="1"/>
      <w:numFmt w:val="bullet"/>
      <w:lvlText w:val=""/>
      <w:lvlJc w:val="left"/>
      <w:pPr>
        <w:tabs>
          <w:tab w:val="num" w:pos="2880"/>
        </w:tabs>
        <w:ind w:left="2880" w:hanging="360"/>
      </w:pPr>
      <w:rPr>
        <w:rFonts w:ascii="Wingdings 2" w:hAnsi="Wingdings 2" w:hint="default"/>
      </w:rPr>
    </w:lvl>
    <w:lvl w:ilvl="4" w:tplc="FBB88132" w:tentative="1">
      <w:start w:val="1"/>
      <w:numFmt w:val="bullet"/>
      <w:lvlText w:val=""/>
      <w:lvlJc w:val="left"/>
      <w:pPr>
        <w:tabs>
          <w:tab w:val="num" w:pos="3600"/>
        </w:tabs>
        <w:ind w:left="3600" w:hanging="360"/>
      </w:pPr>
      <w:rPr>
        <w:rFonts w:ascii="Wingdings 2" w:hAnsi="Wingdings 2" w:hint="default"/>
      </w:rPr>
    </w:lvl>
    <w:lvl w:ilvl="5" w:tplc="D66A5E88" w:tentative="1">
      <w:start w:val="1"/>
      <w:numFmt w:val="bullet"/>
      <w:lvlText w:val=""/>
      <w:lvlJc w:val="left"/>
      <w:pPr>
        <w:tabs>
          <w:tab w:val="num" w:pos="4320"/>
        </w:tabs>
        <w:ind w:left="4320" w:hanging="360"/>
      </w:pPr>
      <w:rPr>
        <w:rFonts w:ascii="Wingdings 2" w:hAnsi="Wingdings 2" w:hint="default"/>
      </w:rPr>
    </w:lvl>
    <w:lvl w:ilvl="6" w:tplc="1EFC13C0" w:tentative="1">
      <w:start w:val="1"/>
      <w:numFmt w:val="bullet"/>
      <w:lvlText w:val=""/>
      <w:lvlJc w:val="left"/>
      <w:pPr>
        <w:tabs>
          <w:tab w:val="num" w:pos="5040"/>
        </w:tabs>
        <w:ind w:left="5040" w:hanging="360"/>
      </w:pPr>
      <w:rPr>
        <w:rFonts w:ascii="Wingdings 2" w:hAnsi="Wingdings 2" w:hint="default"/>
      </w:rPr>
    </w:lvl>
    <w:lvl w:ilvl="7" w:tplc="F1FA98A6" w:tentative="1">
      <w:start w:val="1"/>
      <w:numFmt w:val="bullet"/>
      <w:lvlText w:val=""/>
      <w:lvlJc w:val="left"/>
      <w:pPr>
        <w:tabs>
          <w:tab w:val="num" w:pos="5760"/>
        </w:tabs>
        <w:ind w:left="5760" w:hanging="360"/>
      </w:pPr>
      <w:rPr>
        <w:rFonts w:ascii="Wingdings 2" w:hAnsi="Wingdings 2" w:hint="default"/>
      </w:rPr>
    </w:lvl>
    <w:lvl w:ilvl="8" w:tplc="847C11DA" w:tentative="1">
      <w:start w:val="1"/>
      <w:numFmt w:val="bullet"/>
      <w:lvlText w:val=""/>
      <w:lvlJc w:val="left"/>
      <w:pPr>
        <w:tabs>
          <w:tab w:val="num" w:pos="6480"/>
        </w:tabs>
        <w:ind w:left="6480" w:hanging="360"/>
      </w:pPr>
      <w:rPr>
        <w:rFonts w:ascii="Wingdings 2" w:hAnsi="Wingdings 2" w:hint="default"/>
      </w:rPr>
    </w:lvl>
  </w:abstractNum>
  <w:abstractNum w:abstractNumId="9">
    <w:nsid w:val="71F758A4"/>
    <w:multiLevelType w:val="hybridMultilevel"/>
    <w:tmpl w:val="CC8A6D24"/>
    <w:lvl w:ilvl="0" w:tplc="6D804FF8">
      <w:start w:val="1"/>
      <w:numFmt w:val="bullet"/>
      <w:lvlText w:val=""/>
      <w:lvlJc w:val="left"/>
      <w:pPr>
        <w:tabs>
          <w:tab w:val="num" w:pos="720"/>
        </w:tabs>
        <w:ind w:left="720" w:hanging="360"/>
      </w:pPr>
      <w:rPr>
        <w:rFonts w:ascii="Wingdings 2" w:hAnsi="Wingdings 2" w:hint="default"/>
      </w:rPr>
    </w:lvl>
    <w:lvl w:ilvl="1" w:tplc="3086ED5E" w:tentative="1">
      <w:start w:val="1"/>
      <w:numFmt w:val="bullet"/>
      <w:lvlText w:val=""/>
      <w:lvlJc w:val="left"/>
      <w:pPr>
        <w:tabs>
          <w:tab w:val="num" w:pos="1440"/>
        </w:tabs>
        <w:ind w:left="1440" w:hanging="360"/>
      </w:pPr>
      <w:rPr>
        <w:rFonts w:ascii="Wingdings 2" w:hAnsi="Wingdings 2" w:hint="default"/>
      </w:rPr>
    </w:lvl>
    <w:lvl w:ilvl="2" w:tplc="B8BEFD42" w:tentative="1">
      <w:start w:val="1"/>
      <w:numFmt w:val="bullet"/>
      <w:lvlText w:val=""/>
      <w:lvlJc w:val="left"/>
      <w:pPr>
        <w:tabs>
          <w:tab w:val="num" w:pos="2160"/>
        </w:tabs>
        <w:ind w:left="2160" w:hanging="360"/>
      </w:pPr>
      <w:rPr>
        <w:rFonts w:ascii="Wingdings 2" w:hAnsi="Wingdings 2" w:hint="default"/>
      </w:rPr>
    </w:lvl>
    <w:lvl w:ilvl="3" w:tplc="4F5002C2" w:tentative="1">
      <w:start w:val="1"/>
      <w:numFmt w:val="bullet"/>
      <w:lvlText w:val=""/>
      <w:lvlJc w:val="left"/>
      <w:pPr>
        <w:tabs>
          <w:tab w:val="num" w:pos="2880"/>
        </w:tabs>
        <w:ind w:left="2880" w:hanging="360"/>
      </w:pPr>
      <w:rPr>
        <w:rFonts w:ascii="Wingdings 2" w:hAnsi="Wingdings 2" w:hint="default"/>
      </w:rPr>
    </w:lvl>
    <w:lvl w:ilvl="4" w:tplc="2F400408" w:tentative="1">
      <w:start w:val="1"/>
      <w:numFmt w:val="bullet"/>
      <w:lvlText w:val=""/>
      <w:lvlJc w:val="left"/>
      <w:pPr>
        <w:tabs>
          <w:tab w:val="num" w:pos="3600"/>
        </w:tabs>
        <w:ind w:left="3600" w:hanging="360"/>
      </w:pPr>
      <w:rPr>
        <w:rFonts w:ascii="Wingdings 2" w:hAnsi="Wingdings 2" w:hint="default"/>
      </w:rPr>
    </w:lvl>
    <w:lvl w:ilvl="5" w:tplc="EBE2E2A0" w:tentative="1">
      <w:start w:val="1"/>
      <w:numFmt w:val="bullet"/>
      <w:lvlText w:val=""/>
      <w:lvlJc w:val="left"/>
      <w:pPr>
        <w:tabs>
          <w:tab w:val="num" w:pos="4320"/>
        </w:tabs>
        <w:ind w:left="4320" w:hanging="360"/>
      </w:pPr>
      <w:rPr>
        <w:rFonts w:ascii="Wingdings 2" w:hAnsi="Wingdings 2" w:hint="default"/>
      </w:rPr>
    </w:lvl>
    <w:lvl w:ilvl="6" w:tplc="BD32D2EE" w:tentative="1">
      <w:start w:val="1"/>
      <w:numFmt w:val="bullet"/>
      <w:lvlText w:val=""/>
      <w:lvlJc w:val="left"/>
      <w:pPr>
        <w:tabs>
          <w:tab w:val="num" w:pos="5040"/>
        </w:tabs>
        <w:ind w:left="5040" w:hanging="360"/>
      </w:pPr>
      <w:rPr>
        <w:rFonts w:ascii="Wingdings 2" w:hAnsi="Wingdings 2" w:hint="default"/>
      </w:rPr>
    </w:lvl>
    <w:lvl w:ilvl="7" w:tplc="881626F8" w:tentative="1">
      <w:start w:val="1"/>
      <w:numFmt w:val="bullet"/>
      <w:lvlText w:val=""/>
      <w:lvlJc w:val="left"/>
      <w:pPr>
        <w:tabs>
          <w:tab w:val="num" w:pos="5760"/>
        </w:tabs>
        <w:ind w:left="5760" w:hanging="360"/>
      </w:pPr>
      <w:rPr>
        <w:rFonts w:ascii="Wingdings 2" w:hAnsi="Wingdings 2" w:hint="default"/>
      </w:rPr>
    </w:lvl>
    <w:lvl w:ilvl="8" w:tplc="52E6CAA2" w:tentative="1">
      <w:start w:val="1"/>
      <w:numFmt w:val="bullet"/>
      <w:lvlText w:val=""/>
      <w:lvlJc w:val="left"/>
      <w:pPr>
        <w:tabs>
          <w:tab w:val="num" w:pos="6480"/>
        </w:tabs>
        <w:ind w:left="6480" w:hanging="360"/>
      </w:pPr>
      <w:rPr>
        <w:rFonts w:ascii="Wingdings 2" w:hAnsi="Wingdings 2" w:hint="default"/>
      </w:rPr>
    </w:lvl>
  </w:abstractNum>
  <w:abstractNum w:abstractNumId="10">
    <w:nsid w:val="79F50CAD"/>
    <w:multiLevelType w:val="hybridMultilevel"/>
    <w:tmpl w:val="03DC5FAE"/>
    <w:lvl w:ilvl="0" w:tplc="F75C148C">
      <w:start w:val="1"/>
      <w:numFmt w:val="bullet"/>
      <w:lvlText w:val=""/>
      <w:lvlJc w:val="left"/>
      <w:pPr>
        <w:tabs>
          <w:tab w:val="num" w:pos="720"/>
        </w:tabs>
        <w:ind w:left="720" w:hanging="360"/>
      </w:pPr>
      <w:rPr>
        <w:rFonts w:ascii="Wingdings 2" w:hAnsi="Wingdings 2" w:hint="default"/>
      </w:rPr>
    </w:lvl>
    <w:lvl w:ilvl="1" w:tplc="83CC8FF2" w:tentative="1">
      <w:start w:val="1"/>
      <w:numFmt w:val="bullet"/>
      <w:lvlText w:val=""/>
      <w:lvlJc w:val="left"/>
      <w:pPr>
        <w:tabs>
          <w:tab w:val="num" w:pos="1440"/>
        </w:tabs>
        <w:ind w:left="1440" w:hanging="360"/>
      </w:pPr>
      <w:rPr>
        <w:rFonts w:ascii="Wingdings 2" w:hAnsi="Wingdings 2" w:hint="default"/>
      </w:rPr>
    </w:lvl>
    <w:lvl w:ilvl="2" w:tplc="D4AECBA8" w:tentative="1">
      <w:start w:val="1"/>
      <w:numFmt w:val="bullet"/>
      <w:lvlText w:val=""/>
      <w:lvlJc w:val="left"/>
      <w:pPr>
        <w:tabs>
          <w:tab w:val="num" w:pos="2160"/>
        </w:tabs>
        <w:ind w:left="2160" w:hanging="360"/>
      </w:pPr>
      <w:rPr>
        <w:rFonts w:ascii="Wingdings 2" w:hAnsi="Wingdings 2" w:hint="default"/>
      </w:rPr>
    </w:lvl>
    <w:lvl w:ilvl="3" w:tplc="AB5A4CE8" w:tentative="1">
      <w:start w:val="1"/>
      <w:numFmt w:val="bullet"/>
      <w:lvlText w:val=""/>
      <w:lvlJc w:val="left"/>
      <w:pPr>
        <w:tabs>
          <w:tab w:val="num" w:pos="2880"/>
        </w:tabs>
        <w:ind w:left="2880" w:hanging="360"/>
      </w:pPr>
      <w:rPr>
        <w:rFonts w:ascii="Wingdings 2" w:hAnsi="Wingdings 2" w:hint="default"/>
      </w:rPr>
    </w:lvl>
    <w:lvl w:ilvl="4" w:tplc="B9CC59CC" w:tentative="1">
      <w:start w:val="1"/>
      <w:numFmt w:val="bullet"/>
      <w:lvlText w:val=""/>
      <w:lvlJc w:val="left"/>
      <w:pPr>
        <w:tabs>
          <w:tab w:val="num" w:pos="3600"/>
        </w:tabs>
        <w:ind w:left="3600" w:hanging="360"/>
      </w:pPr>
      <w:rPr>
        <w:rFonts w:ascii="Wingdings 2" w:hAnsi="Wingdings 2" w:hint="default"/>
      </w:rPr>
    </w:lvl>
    <w:lvl w:ilvl="5" w:tplc="84425310" w:tentative="1">
      <w:start w:val="1"/>
      <w:numFmt w:val="bullet"/>
      <w:lvlText w:val=""/>
      <w:lvlJc w:val="left"/>
      <w:pPr>
        <w:tabs>
          <w:tab w:val="num" w:pos="4320"/>
        </w:tabs>
        <w:ind w:left="4320" w:hanging="360"/>
      </w:pPr>
      <w:rPr>
        <w:rFonts w:ascii="Wingdings 2" w:hAnsi="Wingdings 2" w:hint="default"/>
      </w:rPr>
    </w:lvl>
    <w:lvl w:ilvl="6" w:tplc="F74A564E" w:tentative="1">
      <w:start w:val="1"/>
      <w:numFmt w:val="bullet"/>
      <w:lvlText w:val=""/>
      <w:lvlJc w:val="left"/>
      <w:pPr>
        <w:tabs>
          <w:tab w:val="num" w:pos="5040"/>
        </w:tabs>
        <w:ind w:left="5040" w:hanging="360"/>
      </w:pPr>
      <w:rPr>
        <w:rFonts w:ascii="Wingdings 2" w:hAnsi="Wingdings 2" w:hint="default"/>
      </w:rPr>
    </w:lvl>
    <w:lvl w:ilvl="7" w:tplc="7354C26A" w:tentative="1">
      <w:start w:val="1"/>
      <w:numFmt w:val="bullet"/>
      <w:lvlText w:val=""/>
      <w:lvlJc w:val="left"/>
      <w:pPr>
        <w:tabs>
          <w:tab w:val="num" w:pos="5760"/>
        </w:tabs>
        <w:ind w:left="5760" w:hanging="360"/>
      </w:pPr>
      <w:rPr>
        <w:rFonts w:ascii="Wingdings 2" w:hAnsi="Wingdings 2" w:hint="default"/>
      </w:rPr>
    </w:lvl>
    <w:lvl w:ilvl="8" w:tplc="0290D1B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8"/>
  </w:num>
  <w:num w:numId="3">
    <w:abstractNumId w:val="9"/>
  </w:num>
  <w:num w:numId="4">
    <w:abstractNumId w:val="5"/>
  </w:num>
  <w:num w:numId="5">
    <w:abstractNumId w:val="4"/>
  </w:num>
  <w:num w:numId="6">
    <w:abstractNumId w:val="2"/>
  </w:num>
  <w:num w:numId="7">
    <w:abstractNumId w:val="7"/>
  </w:num>
  <w:num w:numId="8">
    <w:abstractNumId w:val="10"/>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2F"/>
    <w:rsid w:val="0000142F"/>
    <w:rsid w:val="00072F34"/>
    <w:rsid w:val="00581A5F"/>
    <w:rsid w:val="00660B1F"/>
    <w:rsid w:val="00D0103D"/>
    <w:rsid w:val="00E6266D"/>
    <w:rsid w:val="00F6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2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142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63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2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142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63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877">
      <w:bodyDiv w:val="1"/>
      <w:marLeft w:val="0"/>
      <w:marRight w:val="0"/>
      <w:marTop w:val="0"/>
      <w:marBottom w:val="0"/>
      <w:divBdr>
        <w:top w:val="none" w:sz="0" w:space="0" w:color="auto"/>
        <w:left w:val="none" w:sz="0" w:space="0" w:color="auto"/>
        <w:bottom w:val="none" w:sz="0" w:space="0" w:color="auto"/>
        <w:right w:val="none" w:sz="0" w:space="0" w:color="auto"/>
      </w:divBdr>
      <w:divsChild>
        <w:div w:id="1892182221">
          <w:marLeft w:val="547"/>
          <w:marRight w:val="0"/>
          <w:marTop w:val="154"/>
          <w:marBottom w:val="0"/>
          <w:divBdr>
            <w:top w:val="none" w:sz="0" w:space="0" w:color="auto"/>
            <w:left w:val="none" w:sz="0" w:space="0" w:color="auto"/>
            <w:bottom w:val="none" w:sz="0" w:space="0" w:color="auto"/>
            <w:right w:val="none" w:sz="0" w:space="0" w:color="auto"/>
          </w:divBdr>
        </w:div>
        <w:div w:id="1843928091">
          <w:marLeft w:val="547"/>
          <w:marRight w:val="0"/>
          <w:marTop w:val="154"/>
          <w:marBottom w:val="0"/>
          <w:divBdr>
            <w:top w:val="none" w:sz="0" w:space="0" w:color="auto"/>
            <w:left w:val="none" w:sz="0" w:space="0" w:color="auto"/>
            <w:bottom w:val="none" w:sz="0" w:space="0" w:color="auto"/>
            <w:right w:val="none" w:sz="0" w:space="0" w:color="auto"/>
          </w:divBdr>
        </w:div>
        <w:div w:id="1912302252">
          <w:marLeft w:val="547"/>
          <w:marRight w:val="0"/>
          <w:marTop w:val="154"/>
          <w:marBottom w:val="0"/>
          <w:divBdr>
            <w:top w:val="none" w:sz="0" w:space="0" w:color="auto"/>
            <w:left w:val="none" w:sz="0" w:space="0" w:color="auto"/>
            <w:bottom w:val="none" w:sz="0" w:space="0" w:color="auto"/>
            <w:right w:val="none" w:sz="0" w:space="0" w:color="auto"/>
          </w:divBdr>
        </w:div>
      </w:divsChild>
    </w:div>
    <w:div w:id="113061594">
      <w:bodyDiv w:val="1"/>
      <w:marLeft w:val="0"/>
      <w:marRight w:val="0"/>
      <w:marTop w:val="0"/>
      <w:marBottom w:val="0"/>
      <w:divBdr>
        <w:top w:val="none" w:sz="0" w:space="0" w:color="auto"/>
        <w:left w:val="none" w:sz="0" w:space="0" w:color="auto"/>
        <w:bottom w:val="none" w:sz="0" w:space="0" w:color="auto"/>
        <w:right w:val="none" w:sz="0" w:space="0" w:color="auto"/>
      </w:divBdr>
      <w:divsChild>
        <w:div w:id="71390374">
          <w:marLeft w:val="547"/>
          <w:marRight w:val="0"/>
          <w:marTop w:val="154"/>
          <w:marBottom w:val="0"/>
          <w:divBdr>
            <w:top w:val="none" w:sz="0" w:space="0" w:color="auto"/>
            <w:left w:val="none" w:sz="0" w:space="0" w:color="auto"/>
            <w:bottom w:val="none" w:sz="0" w:space="0" w:color="auto"/>
            <w:right w:val="none" w:sz="0" w:space="0" w:color="auto"/>
          </w:divBdr>
        </w:div>
        <w:div w:id="819269256">
          <w:marLeft w:val="547"/>
          <w:marRight w:val="0"/>
          <w:marTop w:val="154"/>
          <w:marBottom w:val="0"/>
          <w:divBdr>
            <w:top w:val="none" w:sz="0" w:space="0" w:color="auto"/>
            <w:left w:val="none" w:sz="0" w:space="0" w:color="auto"/>
            <w:bottom w:val="none" w:sz="0" w:space="0" w:color="auto"/>
            <w:right w:val="none" w:sz="0" w:space="0" w:color="auto"/>
          </w:divBdr>
        </w:div>
      </w:divsChild>
    </w:div>
    <w:div w:id="120653682">
      <w:bodyDiv w:val="1"/>
      <w:marLeft w:val="0"/>
      <w:marRight w:val="0"/>
      <w:marTop w:val="0"/>
      <w:marBottom w:val="0"/>
      <w:divBdr>
        <w:top w:val="none" w:sz="0" w:space="0" w:color="auto"/>
        <w:left w:val="none" w:sz="0" w:space="0" w:color="auto"/>
        <w:bottom w:val="none" w:sz="0" w:space="0" w:color="auto"/>
        <w:right w:val="none" w:sz="0" w:space="0" w:color="auto"/>
      </w:divBdr>
      <w:divsChild>
        <w:div w:id="432743889">
          <w:marLeft w:val="547"/>
          <w:marRight w:val="0"/>
          <w:marTop w:val="154"/>
          <w:marBottom w:val="0"/>
          <w:divBdr>
            <w:top w:val="none" w:sz="0" w:space="0" w:color="auto"/>
            <w:left w:val="none" w:sz="0" w:space="0" w:color="auto"/>
            <w:bottom w:val="none" w:sz="0" w:space="0" w:color="auto"/>
            <w:right w:val="none" w:sz="0" w:space="0" w:color="auto"/>
          </w:divBdr>
        </w:div>
        <w:div w:id="276908171">
          <w:marLeft w:val="547"/>
          <w:marRight w:val="0"/>
          <w:marTop w:val="154"/>
          <w:marBottom w:val="0"/>
          <w:divBdr>
            <w:top w:val="none" w:sz="0" w:space="0" w:color="auto"/>
            <w:left w:val="none" w:sz="0" w:space="0" w:color="auto"/>
            <w:bottom w:val="none" w:sz="0" w:space="0" w:color="auto"/>
            <w:right w:val="none" w:sz="0" w:space="0" w:color="auto"/>
          </w:divBdr>
        </w:div>
      </w:divsChild>
    </w:div>
    <w:div w:id="182986852">
      <w:bodyDiv w:val="1"/>
      <w:marLeft w:val="0"/>
      <w:marRight w:val="0"/>
      <w:marTop w:val="0"/>
      <w:marBottom w:val="0"/>
      <w:divBdr>
        <w:top w:val="none" w:sz="0" w:space="0" w:color="auto"/>
        <w:left w:val="none" w:sz="0" w:space="0" w:color="auto"/>
        <w:bottom w:val="none" w:sz="0" w:space="0" w:color="auto"/>
        <w:right w:val="none" w:sz="0" w:space="0" w:color="auto"/>
      </w:divBdr>
    </w:div>
    <w:div w:id="561450927">
      <w:bodyDiv w:val="1"/>
      <w:marLeft w:val="0"/>
      <w:marRight w:val="0"/>
      <w:marTop w:val="0"/>
      <w:marBottom w:val="0"/>
      <w:divBdr>
        <w:top w:val="none" w:sz="0" w:space="0" w:color="auto"/>
        <w:left w:val="none" w:sz="0" w:space="0" w:color="auto"/>
        <w:bottom w:val="none" w:sz="0" w:space="0" w:color="auto"/>
        <w:right w:val="none" w:sz="0" w:space="0" w:color="auto"/>
      </w:divBdr>
      <w:divsChild>
        <w:div w:id="754322533">
          <w:marLeft w:val="547"/>
          <w:marRight w:val="0"/>
          <w:marTop w:val="154"/>
          <w:marBottom w:val="0"/>
          <w:divBdr>
            <w:top w:val="none" w:sz="0" w:space="0" w:color="auto"/>
            <w:left w:val="none" w:sz="0" w:space="0" w:color="auto"/>
            <w:bottom w:val="none" w:sz="0" w:space="0" w:color="auto"/>
            <w:right w:val="none" w:sz="0" w:space="0" w:color="auto"/>
          </w:divBdr>
        </w:div>
        <w:div w:id="480970281">
          <w:marLeft w:val="547"/>
          <w:marRight w:val="0"/>
          <w:marTop w:val="154"/>
          <w:marBottom w:val="0"/>
          <w:divBdr>
            <w:top w:val="none" w:sz="0" w:space="0" w:color="auto"/>
            <w:left w:val="none" w:sz="0" w:space="0" w:color="auto"/>
            <w:bottom w:val="none" w:sz="0" w:space="0" w:color="auto"/>
            <w:right w:val="none" w:sz="0" w:space="0" w:color="auto"/>
          </w:divBdr>
        </w:div>
        <w:div w:id="1575238776">
          <w:marLeft w:val="547"/>
          <w:marRight w:val="0"/>
          <w:marTop w:val="154"/>
          <w:marBottom w:val="0"/>
          <w:divBdr>
            <w:top w:val="none" w:sz="0" w:space="0" w:color="auto"/>
            <w:left w:val="none" w:sz="0" w:space="0" w:color="auto"/>
            <w:bottom w:val="none" w:sz="0" w:space="0" w:color="auto"/>
            <w:right w:val="none" w:sz="0" w:space="0" w:color="auto"/>
          </w:divBdr>
        </w:div>
        <w:div w:id="1102260954">
          <w:marLeft w:val="547"/>
          <w:marRight w:val="0"/>
          <w:marTop w:val="154"/>
          <w:marBottom w:val="0"/>
          <w:divBdr>
            <w:top w:val="none" w:sz="0" w:space="0" w:color="auto"/>
            <w:left w:val="none" w:sz="0" w:space="0" w:color="auto"/>
            <w:bottom w:val="none" w:sz="0" w:space="0" w:color="auto"/>
            <w:right w:val="none" w:sz="0" w:space="0" w:color="auto"/>
          </w:divBdr>
        </w:div>
        <w:div w:id="2066827653">
          <w:marLeft w:val="547"/>
          <w:marRight w:val="0"/>
          <w:marTop w:val="154"/>
          <w:marBottom w:val="0"/>
          <w:divBdr>
            <w:top w:val="none" w:sz="0" w:space="0" w:color="auto"/>
            <w:left w:val="none" w:sz="0" w:space="0" w:color="auto"/>
            <w:bottom w:val="none" w:sz="0" w:space="0" w:color="auto"/>
            <w:right w:val="none" w:sz="0" w:space="0" w:color="auto"/>
          </w:divBdr>
        </w:div>
      </w:divsChild>
    </w:div>
    <w:div w:id="647394339">
      <w:bodyDiv w:val="1"/>
      <w:marLeft w:val="0"/>
      <w:marRight w:val="0"/>
      <w:marTop w:val="0"/>
      <w:marBottom w:val="0"/>
      <w:divBdr>
        <w:top w:val="none" w:sz="0" w:space="0" w:color="auto"/>
        <w:left w:val="none" w:sz="0" w:space="0" w:color="auto"/>
        <w:bottom w:val="none" w:sz="0" w:space="0" w:color="auto"/>
        <w:right w:val="none" w:sz="0" w:space="0" w:color="auto"/>
      </w:divBdr>
      <w:divsChild>
        <w:div w:id="1015570439">
          <w:marLeft w:val="547"/>
          <w:marRight w:val="0"/>
          <w:marTop w:val="288"/>
          <w:marBottom w:val="0"/>
          <w:divBdr>
            <w:top w:val="none" w:sz="0" w:space="0" w:color="auto"/>
            <w:left w:val="none" w:sz="0" w:space="0" w:color="auto"/>
            <w:bottom w:val="none" w:sz="0" w:space="0" w:color="auto"/>
            <w:right w:val="none" w:sz="0" w:space="0" w:color="auto"/>
          </w:divBdr>
        </w:div>
        <w:div w:id="1829321968">
          <w:marLeft w:val="547"/>
          <w:marRight w:val="0"/>
          <w:marTop w:val="192"/>
          <w:marBottom w:val="0"/>
          <w:divBdr>
            <w:top w:val="none" w:sz="0" w:space="0" w:color="auto"/>
            <w:left w:val="none" w:sz="0" w:space="0" w:color="auto"/>
            <w:bottom w:val="none" w:sz="0" w:space="0" w:color="auto"/>
            <w:right w:val="none" w:sz="0" w:space="0" w:color="auto"/>
          </w:divBdr>
        </w:div>
        <w:div w:id="2083985367">
          <w:marLeft w:val="547"/>
          <w:marRight w:val="0"/>
          <w:marTop w:val="192"/>
          <w:marBottom w:val="0"/>
          <w:divBdr>
            <w:top w:val="none" w:sz="0" w:space="0" w:color="auto"/>
            <w:left w:val="none" w:sz="0" w:space="0" w:color="auto"/>
            <w:bottom w:val="none" w:sz="0" w:space="0" w:color="auto"/>
            <w:right w:val="none" w:sz="0" w:space="0" w:color="auto"/>
          </w:divBdr>
        </w:div>
      </w:divsChild>
    </w:div>
    <w:div w:id="980426711">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8">
          <w:marLeft w:val="547"/>
          <w:marRight w:val="0"/>
          <w:marTop w:val="134"/>
          <w:marBottom w:val="0"/>
          <w:divBdr>
            <w:top w:val="none" w:sz="0" w:space="0" w:color="auto"/>
            <w:left w:val="none" w:sz="0" w:space="0" w:color="auto"/>
            <w:bottom w:val="none" w:sz="0" w:space="0" w:color="auto"/>
            <w:right w:val="none" w:sz="0" w:space="0" w:color="auto"/>
          </w:divBdr>
        </w:div>
        <w:div w:id="1024206030">
          <w:marLeft w:val="547"/>
          <w:marRight w:val="0"/>
          <w:marTop w:val="134"/>
          <w:marBottom w:val="0"/>
          <w:divBdr>
            <w:top w:val="none" w:sz="0" w:space="0" w:color="auto"/>
            <w:left w:val="none" w:sz="0" w:space="0" w:color="auto"/>
            <w:bottom w:val="none" w:sz="0" w:space="0" w:color="auto"/>
            <w:right w:val="none" w:sz="0" w:space="0" w:color="auto"/>
          </w:divBdr>
        </w:div>
        <w:div w:id="748431548">
          <w:marLeft w:val="1166"/>
          <w:marRight w:val="0"/>
          <w:marTop w:val="115"/>
          <w:marBottom w:val="0"/>
          <w:divBdr>
            <w:top w:val="none" w:sz="0" w:space="0" w:color="auto"/>
            <w:left w:val="none" w:sz="0" w:space="0" w:color="auto"/>
            <w:bottom w:val="none" w:sz="0" w:space="0" w:color="auto"/>
            <w:right w:val="none" w:sz="0" w:space="0" w:color="auto"/>
          </w:divBdr>
        </w:div>
        <w:div w:id="446389452">
          <w:marLeft w:val="1166"/>
          <w:marRight w:val="0"/>
          <w:marTop w:val="115"/>
          <w:marBottom w:val="0"/>
          <w:divBdr>
            <w:top w:val="none" w:sz="0" w:space="0" w:color="auto"/>
            <w:left w:val="none" w:sz="0" w:space="0" w:color="auto"/>
            <w:bottom w:val="none" w:sz="0" w:space="0" w:color="auto"/>
            <w:right w:val="none" w:sz="0" w:space="0" w:color="auto"/>
          </w:divBdr>
        </w:div>
        <w:div w:id="1747604114">
          <w:marLeft w:val="1166"/>
          <w:marRight w:val="0"/>
          <w:marTop w:val="115"/>
          <w:marBottom w:val="0"/>
          <w:divBdr>
            <w:top w:val="none" w:sz="0" w:space="0" w:color="auto"/>
            <w:left w:val="none" w:sz="0" w:space="0" w:color="auto"/>
            <w:bottom w:val="none" w:sz="0" w:space="0" w:color="auto"/>
            <w:right w:val="none" w:sz="0" w:space="0" w:color="auto"/>
          </w:divBdr>
        </w:div>
      </w:divsChild>
    </w:div>
    <w:div w:id="1173913347">
      <w:bodyDiv w:val="1"/>
      <w:marLeft w:val="0"/>
      <w:marRight w:val="0"/>
      <w:marTop w:val="0"/>
      <w:marBottom w:val="0"/>
      <w:divBdr>
        <w:top w:val="none" w:sz="0" w:space="0" w:color="auto"/>
        <w:left w:val="none" w:sz="0" w:space="0" w:color="auto"/>
        <w:bottom w:val="none" w:sz="0" w:space="0" w:color="auto"/>
        <w:right w:val="none" w:sz="0" w:space="0" w:color="auto"/>
      </w:divBdr>
      <w:divsChild>
        <w:div w:id="1409618596">
          <w:marLeft w:val="806"/>
          <w:marRight w:val="0"/>
          <w:marTop w:val="144"/>
          <w:marBottom w:val="0"/>
          <w:divBdr>
            <w:top w:val="none" w:sz="0" w:space="0" w:color="auto"/>
            <w:left w:val="none" w:sz="0" w:space="0" w:color="auto"/>
            <w:bottom w:val="none" w:sz="0" w:space="0" w:color="auto"/>
            <w:right w:val="none" w:sz="0" w:space="0" w:color="auto"/>
          </w:divBdr>
        </w:div>
        <w:div w:id="2137285942">
          <w:marLeft w:val="806"/>
          <w:marRight w:val="0"/>
          <w:marTop w:val="144"/>
          <w:marBottom w:val="0"/>
          <w:divBdr>
            <w:top w:val="none" w:sz="0" w:space="0" w:color="auto"/>
            <w:left w:val="none" w:sz="0" w:space="0" w:color="auto"/>
            <w:bottom w:val="none" w:sz="0" w:space="0" w:color="auto"/>
            <w:right w:val="none" w:sz="0" w:space="0" w:color="auto"/>
          </w:divBdr>
        </w:div>
        <w:div w:id="139612286">
          <w:marLeft w:val="806"/>
          <w:marRight w:val="0"/>
          <w:marTop w:val="144"/>
          <w:marBottom w:val="0"/>
          <w:divBdr>
            <w:top w:val="none" w:sz="0" w:space="0" w:color="auto"/>
            <w:left w:val="none" w:sz="0" w:space="0" w:color="auto"/>
            <w:bottom w:val="none" w:sz="0" w:space="0" w:color="auto"/>
            <w:right w:val="none" w:sz="0" w:space="0" w:color="auto"/>
          </w:divBdr>
        </w:div>
        <w:div w:id="811630254">
          <w:marLeft w:val="806"/>
          <w:marRight w:val="0"/>
          <w:marTop w:val="144"/>
          <w:marBottom w:val="0"/>
          <w:divBdr>
            <w:top w:val="none" w:sz="0" w:space="0" w:color="auto"/>
            <w:left w:val="none" w:sz="0" w:space="0" w:color="auto"/>
            <w:bottom w:val="none" w:sz="0" w:space="0" w:color="auto"/>
            <w:right w:val="none" w:sz="0" w:space="0" w:color="auto"/>
          </w:divBdr>
        </w:div>
        <w:div w:id="1952779603">
          <w:marLeft w:val="806"/>
          <w:marRight w:val="0"/>
          <w:marTop w:val="144"/>
          <w:marBottom w:val="0"/>
          <w:divBdr>
            <w:top w:val="none" w:sz="0" w:space="0" w:color="auto"/>
            <w:left w:val="none" w:sz="0" w:space="0" w:color="auto"/>
            <w:bottom w:val="none" w:sz="0" w:space="0" w:color="auto"/>
            <w:right w:val="none" w:sz="0" w:space="0" w:color="auto"/>
          </w:divBdr>
        </w:div>
        <w:div w:id="1300266220">
          <w:marLeft w:val="806"/>
          <w:marRight w:val="0"/>
          <w:marTop w:val="144"/>
          <w:marBottom w:val="0"/>
          <w:divBdr>
            <w:top w:val="none" w:sz="0" w:space="0" w:color="auto"/>
            <w:left w:val="none" w:sz="0" w:space="0" w:color="auto"/>
            <w:bottom w:val="none" w:sz="0" w:space="0" w:color="auto"/>
            <w:right w:val="none" w:sz="0" w:space="0" w:color="auto"/>
          </w:divBdr>
        </w:div>
        <w:div w:id="168837342">
          <w:marLeft w:val="806"/>
          <w:marRight w:val="0"/>
          <w:marTop w:val="144"/>
          <w:marBottom w:val="0"/>
          <w:divBdr>
            <w:top w:val="none" w:sz="0" w:space="0" w:color="auto"/>
            <w:left w:val="none" w:sz="0" w:space="0" w:color="auto"/>
            <w:bottom w:val="none" w:sz="0" w:space="0" w:color="auto"/>
            <w:right w:val="none" w:sz="0" w:space="0" w:color="auto"/>
          </w:divBdr>
        </w:div>
        <w:div w:id="258948652">
          <w:marLeft w:val="806"/>
          <w:marRight w:val="0"/>
          <w:marTop w:val="144"/>
          <w:marBottom w:val="0"/>
          <w:divBdr>
            <w:top w:val="none" w:sz="0" w:space="0" w:color="auto"/>
            <w:left w:val="none" w:sz="0" w:space="0" w:color="auto"/>
            <w:bottom w:val="none" w:sz="0" w:space="0" w:color="auto"/>
            <w:right w:val="none" w:sz="0" w:space="0" w:color="auto"/>
          </w:divBdr>
        </w:div>
      </w:divsChild>
    </w:div>
    <w:div w:id="1287738651">
      <w:bodyDiv w:val="1"/>
      <w:marLeft w:val="0"/>
      <w:marRight w:val="0"/>
      <w:marTop w:val="0"/>
      <w:marBottom w:val="0"/>
      <w:divBdr>
        <w:top w:val="none" w:sz="0" w:space="0" w:color="auto"/>
        <w:left w:val="none" w:sz="0" w:space="0" w:color="auto"/>
        <w:bottom w:val="none" w:sz="0" w:space="0" w:color="auto"/>
        <w:right w:val="none" w:sz="0" w:space="0" w:color="auto"/>
      </w:divBdr>
    </w:div>
    <w:div w:id="1432970371">
      <w:bodyDiv w:val="1"/>
      <w:marLeft w:val="0"/>
      <w:marRight w:val="0"/>
      <w:marTop w:val="0"/>
      <w:marBottom w:val="0"/>
      <w:divBdr>
        <w:top w:val="none" w:sz="0" w:space="0" w:color="auto"/>
        <w:left w:val="none" w:sz="0" w:space="0" w:color="auto"/>
        <w:bottom w:val="none" w:sz="0" w:space="0" w:color="auto"/>
        <w:right w:val="none" w:sz="0" w:space="0" w:color="auto"/>
      </w:divBdr>
      <w:divsChild>
        <w:div w:id="655374807">
          <w:marLeft w:val="547"/>
          <w:marRight w:val="0"/>
          <w:marTop w:val="154"/>
          <w:marBottom w:val="0"/>
          <w:divBdr>
            <w:top w:val="none" w:sz="0" w:space="0" w:color="auto"/>
            <w:left w:val="none" w:sz="0" w:space="0" w:color="auto"/>
            <w:bottom w:val="none" w:sz="0" w:space="0" w:color="auto"/>
            <w:right w:val="none" w:sz="0" w:space="0" w:color="auto"/>
          </w:divBdr>
        </w:div>
        <w:div w:id="430902800">
          <w:marLeft w:val="547"/>
          <w:marRight w:val="0"/>
          <w:marTop w:val="154"/>
          <w:marBottom w:val="0"/>
          <w:divBdr>
            <w:top w:val="none" w:sz="0" w:space="0" w:color="auto"/>
            <w:left w:val="none" w:sz="0" w:space="0" w:color="auto"/>
            <w:bottom w:val="none" w:sz="0" w:space="0" w:color="auto"/>
            <w:right w:val="none" w:sz="0" w:space="0" w:color="auto"/>
          </w:divBdr>
        </w:div>
        <w:div w:id="284049194">
          <w:marLeft w:val="547"/>
          <w:marRight w:val="0"/>
          <w:marTop w:val="154"/>
          <w:marBottom w:val="0"/>
          <w:divBdr>
            <w:top w:val="none" w:sz="0" w:space="0" w:color="auto"/>
            <w:left w:val="none" w:sz="0" w:space="0" w:color="auto"/>
            <w:bottom w:val="none" w:sz="0" w:space="0" w:color="auto"/>
            <w:right w:val="none" w:sz="0" w:space="0" w:color="auto"/>
          </w:divBdr>
        </w:div>
      </w:divsChild>
    </w:div>
    <w:div w:id="1776055863">
      <w:bodyDiv w:val="1"/>
      <w:marLeft w:val="0"/>
      <w:marRight w:val="0"/>
      <w:marTop w:val="0"/>
      <w:marBottom w:val="0"/>
      <w:divBdr>
        <w:top w:val="none" w:sz="0" w:space="0" w:color="auto"/>
        <w:left w:val="none" w:sz="0" w:space="0" w:color="auto"/>
        <w:bottom w:val="none" w:sz="0" w:space="0" w:color="auto"/>
        <w:right w:val="none" w:sz="0" w:space="0" w:color="auto"/>
      </w:divBdr>
      <w:divsChild>
        <w:div w:id="1674910946">
          <w:marLeft w:val="547"/>
          <w:marRight w:val="0"/>
          <w:marTop w:val="211"/>
          <w:marBottom w:val="0"/>
          <w:divBdr>
            <w:top w:val="none" w:sz="0" w:space="0" w:color="auto"/>
            <w:left w:val="none" w:sz="0" w:space="0" w:color="auto"/>
            <w:bottom w:val="none" w:sz="0" w:space="0" w:color="auto"/>
            <w:right w:val="none" w:sz="0" w:space="0" w:color="auto"/>
          </w:divBdr>
        </w:div>
        <w:div w:id="141428372">
          <w:marLeft w:val="1166"/>
          <w:marRight w:val="0"/>
          <w:marTop w:val="192"/>
          <w:marBottom w:val="0"/>
          <w:divBdr>
            <w:top w:val="none" w:sz="0" w:space="0" w:color="auto"/>
            <w:left w:val="none" w:sz="0" w:space="0" w:color="auto"/>
            <w:bottom w:val="none" w:sz="0" w:space="0" w:color="auto"/>
            <w:right w:val="none" w:sz="0" w:space="0" w:color="auto"/>
          </w:divBdr>
        </w:div>
        <w:div w:id="635375025">
          <w:marLeft w:val="1166"/>
          <w:marRight w:val="0"/>
          <w:marTop w:val="192"/>
          <w:marBottom w:val="0"/>
          <w:divBdr>
            <w:top w:val="none" w:sz="0" w:space="0" w:color="auto"/>
            <w:left w:val="none" w:sz="0" w:space="0" w:color="auto"/>
            <w:bottom w:val="none" w:sz="0" w:space="0" w:color="auto"/>
            <w:right w:val="none" w:sz="0" w:space="0" w:color="auto"/>
          </w:divBdr>
        </w:div>
        <w:div w:id="1608584789">
          <w:marLeft w:val="1166"/>
          <w:marRight w:val="0"/>
          <w:marTop w:val="192"/>
          <w:marBottom w:val="0"/>
          <w:divBdr>
            <w:top w:val="none" w:sz="0" w:space="0" w:color="auto"/>
            <w:left w:val="none" w:sz="0" w:space="0" w:color="auto"/>
            <w:bottom w:val="none" w:sz="0" w:space="0" w:color="auto"/>
            <w:right w:val="none" w:sz="0" w:space="0" w:color="auto"/>
          </w:divBdr>
        </w:div>
        <w:div w:id="2001541178">
          <w:marLeft w:val="1166"/>
          <w:marRight w:val="0"/>
          <w:marTop w:val="192"/>
          <w:marBottom w:val="0"/>
          <w:divBdr>
            <w:top w:val="none" w:sz="0" w:space="0" w:color="auto"/>
            <w:left w:val="none" w:sz="0" w:space="0" w:color="auto"/>
            <w:bottom w:val="none" w:sz="0" w:space="0" w:color="auto"/>
            <w:right w:val="none" w:sz="0" w:space="0" w:color="auto"/>
          </w:divBdr>
        </w:div>
        <w:div w:id="1705326105">
          <w:marLeft w:val="1166"/>
          <w:marRight w:val="0"/>
          <w:marTop w:val="192"/>
          <w:marBottom w:val="0"/>
          <w:divBdr>
            <w:top w:val="none" w:sz="0" w:space="0" w:color="auto"/>
            <w:left w:val="none" w:sz="0" w:space="0" w:color="auto"/>
            <w:bottom w:val="none" w:sz="0" w:space="0" w:color="auto"/>
            <w:right w:val="none" w:sz="0" w:space="0" w:color="auto"/>
          </w:divBdr>
        </w:div>
      </w:divsChild>
    </w:div>
    <w:div w:id="1954290327">
      <w:bodyDiv w:val="1"/>
      <w:marLeft w:val="0"/>
      <w:marRight w:val="0"/>
      <w:marTop w:val="0"/>
      <w:marBottom w:val="0"/>
      <w:divBdr>
        <w:top w:val="none" w:sz="0" w:space="0" w:color="auto"/>
        <w:left w:val="none" w:sz="0" w:space="0" w:color="auto"/>
        <w:bottom w:val="none" w:sz="0" w:space="0" w:color="auto"/>
        <w:right w:val="none" w:sz="0" w:space="0" w:color="auto"/>
      </w:divBdr>
      <w:divsChild>
        <w:div w:id="601886960">
          <w:marLeft w:val="1166"/>
          <w:marRight w:val="0"/>
          <w:marTop w:val="211"/>
          <w:marBottom w:val="0"/>
          <w:divBdr>
            <w:top w:val="none" w:sz="0" w:space="0" w:color="auto"/>
            <w:left w:val="none" w:sz="0" w:space="0" w:color="auto"/>
            <w:bottom w:val="none" w:sz="0" w:space="0" w:color="auto"/>
            <w:right w:val="none" w:sz="0" w:space="0" w:color="auto"/>
          </w:divBdr>
        </w:div>
        <w:div w:id="1619920131">
          <w:marLeft w:val="1166"/>
          <w:marRight w:val="0"/>
          <w:marTop w:val="211"/>
          <w:marBottom w:val="0"/>
          <w:divBdr>
            <w:top w:val="none" w:sz="0" w:space="0" w:color="auto"/>
            <w:left w:val="none" w:sz="0" w:space="0" w:color="auto"/>
            <w:bottom w:val="none" w:sz="0" w:space="0" w:color="auto"/>
            <w:right w:val="none" w:sz="0" w:space="0" w:color="auto"/>
          </w:divBdr>
        </w:div>
        <w:div w:id="1008556572">
          <w:marLeft w:val="1166"/>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Jill</dc:creator>
  <cp:lastModifiedBy>Hunter, Nancy</cp:lastModifiedBy>
  <cp:revision>2</cp:revision>
  <dcterms:created xsi:type="dcterms:W3CDTF">2015-08-22T04:01:00Z</dcterms:created>
  <dcterms:modified xsi:type="dcterms:W3CDTF">2015-08-22T04:01:00Z</dcterms:modified>
</cp:coreProperties>
</file>